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B" w:rsidRDefault="006E5CAB" w:rsidP="006E5C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AP Human Geography – Urban Geography</w:t>
      </w:r>
    </w:p>
    <w:p w:rsidR="006E5CAB" w:rsidRDefault="006E5CAB" w:rsidP="006E5CA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Designing an Ideal </w:t>
      </w:r>
      <w:r w:rsidR="00400766">
        <w:rPr>
          <w:rFonts w:ascii="Arial Black" w:hAnsi="Arial Black"/>
        </w:rPr>
        <w:t>Forward Capital</w:t>
      </w:r>
      <w:bookmarkStart w:id="0" w:name="_GoBack"/>
      <w:bookmarkEnd w:id="0"/>
    </w:p>
    <w:p w:rsidR="006E5CAB" w:rsidRDefault="006E5CAB" w:rsidP="006E5CAB">
      <w:pPr>
        <w:jc w:val="center"/>
        <w:rPr>
          <w:rFonts w:ascii="Arial Black" w:hAnsi="Arial Black"/>
        </w:rPr>
      </w:pPr>
    </w:p>
    <w:p w:rsidR="006E5CAB" w:rsidRDefault="006E5CAB" w:rsidP="006E5CAB">
      <w:pPr>
        <w:rPr>
          <w:b/>
        </w:rPr>
      </w:pPr>
      <w:r>
        <w:rPr>
          <w:b/>
        </w:rPr>
        <w:t xml:space="preserve">Over the last week, you have examined many of the fundamental concepts of urban geography. Today, your group will have an opportunity to put </w:t>
      </w:r>
      <w:r w:rsidR="006E5933">
        <w:rPr>
          <w:b/>
        </w:rPr>
        <w:t>its</w:t>
      </w:r>
      <w:r>
        <w:rPr>
          <w:b/>
        </w:rPr>
        <w:t xml:space="preserve"> knowledge to the test. Using what you have learned about the purposes, origins, history, development, internal structure, and spatial relationship of cities (and a little creativity), you will design a new urban center from the ground up!</w:t>
      </w:r>
    </w:p>
    <w:p w:rsidR="006E5CAB" w:rsidRDefault="006E5CAB" w:rsidP="006E5CAB">
      <w:pPr>
        <w:rPr>
          <w:b/>
        </w:rPr>
      </w:pPr>
    </w:p>
    <w:p w:rsidR="006E5CAB" w:rsidRDefault="006E5CAB" w:rsidP="006E5CAB">
      <w:pPr>
        <w:rPr>
          <w:b/>
        </w:rPr>
      </w:pPr>
      <w:r>
        <w:rPr>
          <w:b/>
        </w:rPr>
        <w:t xml:space="preserve">The city you design must be located in a REAL </w:t>
      </w:r>
      <w:r w:rsidR="006E5933">
        <w:rPr>
          <w:b/>
        </w:rPr>
        <w:t>place</w:t>
      </w:r>
      <w:r>
        <w:rPr>
          <w:b/>
        </w:rPr>
        <w:t xml:space="preserve"> (preferably one that is not already well-developed) In the process of designing your group’s ideal city, you should consider the following essential elements:</w:t>
      </w:r>
    </w:p>
    <w:p w:rsidR="00D95DBC" w:rsidRDefault="00D95DBC" w:rsidP="006E5CAB">
      <w:pPr>
        <w:rPr>
          <w:b/>
        </w:rPr>
      </w:pPr>
    </w:p>
    <w:p w:rsidR="006E5CAB" w:rsidRPr="00692CB9" w:rsidRDefault="006E5CAB" w:rsidP="00692CB9">
      <w:pPr>
        <w:numPr>
          <w:ilvl w:val="0"/>
          <w:numId w:val="1"/>
        </w:numPr>
        <w:rPr>
          <w:b/>
        </w:rPr>
      </w:pPr>
      <w:r>
        <w:rPr>
          <w:i/>
        </w:rPr>
        <w:t>Sit</w:t>
      </w:r>
      <w:r w:rsidR="00692CB9">
        <w:rPr>
          <w:i/>
        </w:rPr>
        <w:t>e</w:t>
      </w:r>
      <w:r w:rsidR="00692CB9">
        <w:rPr>
          <w:b/>
        </w:rPr>
        <w:t xml:space="preserve"> </w:t>
      </w:r>
      <w:r w:rsidR="00692CB9">
        <w:rPr>
          <w:i/>
        </w:rPr>
        <w:t xml:space="preserve">and </w:t>
      </w:r>
      <w:r>
        <w:rPr>
          <w:i/>
        </w:rPr>
        <w:t>Situation</w:t>
      </w:r>
    </w:p>
    <w:p w:rsidR="00692CB9" w:rsidRPr="00692CB9" w:rsidRDefault="00692CB9" w:rsidP="00692CB9">
      <w:pPr>
        <w:numPr>
          <w:ilvl w:val="0"/>
          <w:numId w:val="1"/>
        </w:numPr>
        <w:rPr>
          <w:b/>
        </w:rPr>
      </w:pPr>
      <w:r>
        <w:rPr>
          <w:i/>
        </w:rPr>
        <w:t>Models of Urban Development</w:t>
      </w:r>
      <w:r w:rsidR="00A00B71">
        <w:rPr>
          <w:i/>
        </w:rPr>
        <w:t xml:space="preserve">-Must utilize proper model </w:t>
      </w:r>
    </w:p>
    <w:p w:rsidR="00692CB9" w:rsidRPr="006E5CAB" w:rsidRDefault="00692CB9" w:rsidP="00692CB9">
      <w:pPr>
        <w:numPr>
          <w:ilvl w:val="0"/>
          <w:numId w:val="1"/>
        </w:numPr>
        <w:rPr>
          <w:b/>
        </w:rPr>
      </w:pPr>
      <w:r>
        <w:rPr>
          <w:i/>
        </w:rPr>
        <w:t>Central Place Theory and Urban Hierarchy</w:t>
      </w:r>
    </w:p>
    <w:p w:rsidR="006E5CAB" w:rsidRPr="006E5CAB" w:rsidRDefault="006E5CAB" w:rsidP="006E5CAB">
      <w:pPr>
        <w:numPr>
          <w:ilvl w:val="0"/>
          <w:numId w:val="1"/>
        </w:numPr>
        <w:rPr>
          <w:b/>
        </w:rPr>
      </w:pPr>
      <w:r>
        <w:rPr>
          <w:i/>
        </w:rPr>
        <w:t>Infrastructure (Roads, Bridges, Railways, Electricity, Water, Sewerage, etc.)</w:t>
      </w:r>
    </w:p>
    <w:p w:rsidR="006E5CAB" w:rsidRPr="006E5CAB" w:rsidRDefault="006E5CAB" w:rsidP="006E5CAB">
      <w:pPr>
        <w:numPr>
          <w:ilvl w:val="0"/>
          <w:numId w:val="1"/>
        </w:numPr>
        <w:rPr>
          <w:b/>
        </w:rPr>
      </w:pPr>
      <w:r>
        <w:rPr>
          <w:i/>
        </w:rPr>
        <w:t>Public Services (Police and Fire Departments, Parks, Schools,</w:t>
      </w:r>
      <w:r w:rsidR="00692CB9">
        <w:rPr>
          <w:i/>
        </w:rPr>
        <w:t xml:space="preserve"> Transportation,</w:t>
      </w:r>
      <w:r>
        <w:rPr>
          <w:i/>
        </w:rPr>
        <w:t xml:space="preserve"> etc.)</w:t>
      </w:r>
    </w:p>
    <w:p w:rsidR="006E5CAB" w:rsidRPr="00D95DBC" w:rsidRDefault="006E5CAB" w:rsidP="006E5CAB">
      <w:pPr>
        <w:numPr>
          <w:ilvl w:val="0"/>
          <w:numId w:val="1"/>
        </w:numPr>
        <w:rPr>
          <w:b/>
        </w:rPr>
      </w:pPr>
      <w:r>
        <w:rPr>
          <w:i/>
        </w:rPr>
        <w:t>Consumer and Business Services</w:t>
      </w:r>
    </w:p>
    <w:p w:rsidR="00D95DBC" w:rsidRPr="006E5CAB" w:rsidRDefault="00D95DBC" w:rsidP="006E5CAB">
      <w:pPr>
        <w:numPr>
          <w:ilvl w:val="0"/>
          <w:numId w:val="1"/>
        </w:numPr>
        <w:rPr>
          <w:b/>
        </w:rPr>
      </w:pPr>
      <w:r>
        <w:rPr>
          <w:i/>
        </w:rPr>
        <w:t>Housing</w:t>
      </w:r>
    </w:p>
    <w:p w:rsidR="006E5CAB" w:rsidRPr="00D95DBC" w:rsidRDefault="00692CB9" w:rsidP="006E5CAB">
      <w:pPr>
        <w:numPr>
          <w:ilvl w:val="0"/>
          <w:numId w:val="1"/>
        </w:numPr>
        <w:rPr>
          <w:b/>
        </w:rPr>
      </w:pPr>
      <w:r>
        <w:rPr>
          <w:i/>
        </w:rPr>
        <w:t>Intangibles (Aesthetics, Economic focus, Entertainment, etc.)</w:t>
      </w:r>
    </w:p>
    <w:p w:rsidR="00D95DBC" w:rsidRDefault="00D95DBC" w:rsidP="00D95DBC">
      <w:pPr>
        <w:rPr>
          <w:i/>
        </w:rPr>
      </w:pPr>
    </w:p>
    <w:p w:rsidR="00D95DBC" w:rsidRDefault="00D95DBC" w:rsidP="00D95DBC">
      <w:pPr>
        <w:rPr>
          <w:i/>
        </w:rPr>
      </w:pPr>
    </w:p>
    <w:p w:rsidR="00D95DBC" w:rsidRDefault="00D95DBC" w:rsidP="00D95DBC">
      <w:r>
        <w:t xml:space="preserve">Your project will have two parts. A poster will illustrate all of the essential elements detailed above. It must be detailed, complete, and colorful. You will also submit a 2-page paper </w:t>
      </w:r>
    </w:p>
    <w:p w:rsidR="00D95DBC" w:rsidRDefault="00D95DBC" w:rsidP="00D95DBC">
      <w:r>
        <w:t>(</w:t>
      </w:r>
      <w:proofErr w:type="gramStart"/>
      <w:r>
        <w:t>typed</w:t>
      </w:r>
      <w:proofErr w:type="gramEnd"/>
      <w:r>
        <w:t>) in which you discuss each of the essential elements listed above.</w:t>
      </w:r>
    </w:p>
    <w:p w:rsidR="00D95DBC" w:rsidRDefault="00D95DBC" w:rsidP="00D95DBC"/>
    <w:p w:rsidR="00D95DBC" w:rsidRDefault="00D95DBC" w:rsidP="00D95DBC"/>
    <w:p w:rsidR="00D95DBC" w:rsidRPr="00D95DBC" w:rsidRDefault="00D95DBC" w:rsidP="00D95DBC">
      <w:pPr>
        <w:rPr>
          <w:b/>
        </w:rPr>
      </w:pPr>
      <w:r>
        <w:t>This project is worth 100 points and is due February 25.</w:t>
      </w:r>
    </w:p>
    <w:p w:rsidR="00692CB9" w:rsidRDefault="00692CB9" w:rsidP="00692CB9">
      <w:pPr>
        <w:rPr>
          <w:i/>
        </w:rPr>
      </w:pPr>
    </w:p>
    <w:sectPr w:rsidR="00692CB9" w:rsidSect="0004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3B14"/>
    <w:multiLevelType w:val="hybridMultilevel"/>
    <w:tmpl w:val="41361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AB"/>
    <w:rsid w:val="000415EF"/>
    <w:rsid w:val="000510B4"/>
    <w:rsid w:val="00400766"/>
    <w:rsid w:val="00535ED2"/>
    <w:rsid w:val="00692CB9"/>
    <w:rsid w:val="006E5933"/>
    <w:rsid w:val="006E5CAB"/>
    <w:rsid w:val="00A00B71"/>
    <w:rsid w:val="00C60801"/>
    <w:rsid w:val="00C70A5A"/>
    <w:rsid w:val="00D95DBC"/>
    <w:rsid w:val="00EE2819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 – Urban Geography</vt:lpstr>
    </vt:vector>
  </TitlesOfParts>
  <Company>Horry County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 – Urban Geography</dc:title>
  <dc:creator>Technology</dc:creator>
  <cp:lastModifiedBy>Georgianna Holley</cp:lastModifiedBy>
  <cp:revision>4</cp:revision>
  <cp:lastPrinted>2015-01-30T19:56:00Z</cp:lastPrinted>
  <dcterms:created xsi:type="dcterms:W3CDTF">2015-01-30T18:52:00Z</dcterms:created>
  <dcterms:modified xsi:type="dcterms:W3CDTF">2015-02-02T18:18:00Z</dcterms:modified>
</cp:coreProperties>
</file>