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72" w:rsidRPr="00E77772" w:rsidRDefault="00E77772" w:rsidP="00E77772">
      <w:pPr>
        <w:spacing w:after="150" w:line="240" w:lineRule="auto"/>
        <w:outlineLvl w:val="1"/>
        <w:rPr>
          <w:rFonts w:ascii="Georgia" w:eastAsia="Times New Roman" w:hAnsi="Georgia" w:cs="Times New Roman"/>
          <w:color w:val="000000"/>
          <w:kern w:val="36"/>
          <w:sz w:val="44"/>
          <w:szCs w:val="44"/>
        </w:rPr>
      </w:pPr>
      <w:r w:rsidRPr="00E77772">
        <w:rPr>
          <w:rFonts w:ascii="Georgia" w:eastAsia="Times New Roman" w:hAnsi="Georgia" w:cs="Times New Roman"/>
          <w:color w:val="000000"/>
          <w:kern w:val="36"/>
          <w:sz w:val="44"/>
          <w:szCs w:val="44"/>
        </w:rPr>
        <w:t xml:space="preserve">Muslims’ Veils Test Limits of Britain’s Tolerance </w:t>
      </w:r>
    </w:p>
    <w:p w:rsidR="00E77772" w:rsidRPr="00E77772" w:rsidRDefault="00E77772" w:rsidP="00E77772">
      <w:pPr>
        <w:spacing w:after="0" w:line="240" w:lineRule="auto"/>
        <w:rPr>
          <w:rFonts w:ascii="Georgia" w:eastAsia="Times New Roman" w:hAnsi="Georgia" w:cs="Times New Roman"/>
        </w:rPr>
      </w:pPr>
      <w:r>
        <w:rPr>
          <w:rFonts w:ascii="Georgia" w:eastAsia="Times New Roman" w:hAnsi="Georgia" w:cs="Times New Roman"/>
          <w:noProof/>
        </w:rPr>
        <w:drawing>
          <wp:inline distT="0" distB="0" distL="0" distR="0">
            <wp:extent cx="5715000" cy="3143250"/>
            <wp:effectExtent l="19050" t="0" r="0" b="0"/>
            <wp:docPr id="1" name="Picture 1" descr="http://graphics8.nytimes.com/images/2007/06/21/world/22veil-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7/06/21/world/22veil-600.jpg"/>
                    <pic:cNvPicPr>
                      <a:picLocks noChangeAspect="1" noChangeArrowheads="1"/>
                    </pic:cNvPicPr>
                  </pic:nvPicPr>
                  <pic:blipFill>
                    <a:blip r:embed="rId5" cstate="print"/>
                    <a:srcRect/>
                    <a:stretch>
                      <a:fillRect/>
                    </a:stretch>
                  </pic:blipFill>
                  <pic:spPr bwMode="auto">
                    <a:xfrm>
                      <a:off x="0" y="0"/>
                      <a:ext cx="5715000" cy="3143250"/>
                    </a:xfrm>
                    <a:prstGeom prst="rect">
                      <a:avLst/>
                    </a:prstGeom>
                    <a:noFill/>
                    <a:ln w="9525">
                      <a:noFill/>
                      <a:miter lim="800000"/>
                      <a:headEnd/>
                      <a:tailEnd/>
                    </a:ln>
                  </pic:spPr>
                </pic:pic>
              </a:graphicData>
            </a:graphic>
          </wp:inline>
        </w:drawing>
      </w:r>
    </w:p>
    <w:p w:rsidR="00E77772" w:rsidRPr="00E77772" w:rsidRDefault="00E77772" w:rsidP="00E77772">
      <w:pPr>
        <w:spacing w:after="45" w:line="240" w:lineRule="auto"/>
        <w:jc w:val="right"/>
        <w:rPr>
          <w:rFonts w:ascii="Arial" w:eastAsia="Times New Roman" w:hAnsi="Arial" w:cs="Arial"/>
          <w:color w:val="909090"/>
          <w:sz w:val="14"/>
          <w:szCs w:val="14"/>
        </w:rPr>
      </w:pPr>
      <w:r w:rsidRPr="00E77772">
        <w:rPr>
          <w:rFonts w:ascii="Arial" w:eastAsia="Times New Roman" w:hAnsi="Arial" w:cs="Arial"/>
          <w:color w:val="909090"/>
          <w:sz w:val="14"/>
          <w:szCs w:val="14"/>
        </w:rPr>
        <w:t xml:space="preserve">Hazel Thompson for </w:t>
      </w:r>
      <w:proofErr w:type="gramStart"/>
      <w:r w:rsidRPr="00E77772">
        <w:rPr>
          <w:rFonts w:ascii="Arial" w:eastAsia="Times New Roman" w:hAnsi="Arial" w:cs="Arial"/>
          <w:color w:val="909090"/>
          <w:sz w:val="14"/>
          <w:szCs w:val="14"/>
        </w:rPr>
        <w:t>The</w:t>
      </w:r>
      <w:proofErr w:type="gramEnd"/>
      <w:r w:rsidRPr="00E77772">
        <w:rPr>
          <w:rFonts w:ascii="Arial" w:eastAsia="Times New Roman" w:hAnsi="Arial" w:cs="Arial"/>
          <w:color w:val="909090"/>
          <w:sz w:val="14"/>
          <w:szCs w:val="14"/>
        </w:rPr>
        <w:t xml:space="preserve"> New York Times</w:t>
      </w:r>
    </w:p>
    <w:p w:rsidR="00E77772" w:rsidRPr="00E77772" w:rsidRDefault="00E77772" w:rsidP="00E77772">
      <w:pPr>
        <w:spacing w:after="0" w:line="288" w:lineRule="atLeast"/>
        <w:rPr>
          <w:rFonts w:ascii="Arial" w:eastAsia="Times New Roman" w:hAnsi="Arial" w:cs="Arial"/>
          <w:color w:val="666666"/>
          <w:sz w:val="20"/>
          <w:szCs w:val="20"/>
        </w:rPr>
      </w:pPr>
      <w:r w:rsidRPr="00E77772">
        <w:rPr>
          <w:rFonts w:ascii="Arial" w:eastAsia="Times New Roman" w:hAnsi="Arial" w:cs="Arial"/>
          <w:color w:val="666666"/>
          <w:sz w:val="20"/>
          <w:szCs w:val="20"/>
        </w:rPr>
        <w:t>A young British Muslim woman who would only allow her last name, al-</w:t>
      </w:r>
      <w:proofErr w:type="spellStart"/>
      <w:r w:rsidRPr="00E77772">
        <w:rPr>
          <w:rFonts w:ascii="Arial" w:eastAsia="Times New Roman" w:hAnsi="Arial" w:cs="Arial"/>
          <w:color w:val="666666"/>
          <w:sz w:val="20"/>
          <w:szCs w:val="20"/>
        </w:rPr>
        <w:t>Shaikh</w:t>
      </w:r>
      <w:proofErr w:type="spellEnd"/>
      <w:r w:rsidRPr="00E77772">
        <w:rPr>
          <w:rFonts w:ascii="Arial" w:eastAsia="Times New Roman" w:hAnsi="Arial" w:cs="Arial"/>
          <w:color w:val="666666"/>
          <w:sz w:val="20"/>
          <w:szCs w:val="20"/>
        </w:rPr>
        <w:t>, to be printed, wears a full-</w:t>
      </w:r>
      <w:proofErr w:type="gramStart"/>
      <w:r w:rsidRPr="00E77772">
        <w:rPr>
          <w:rFonts w:ascii="Arial" w:eastAsia="Times New Roman" w:hAnsi="Arial" w:cs="Arial"/>
          <w:color w:val="666666"/>
          <w:sz w:val="20"/>
          <w:szCs w:val="20"/>
        </w:rPr>
        <w:t>face</w:t>
      </w:r>
      <w:proofErr w:type="gramEnd"/>
      <w:r w:rsidRPr="00E77772">
        <w:rPr>
          <w:rFonts w:ascii="Arial" w:eastAsia="Times New Roman" w:hAnsi="Arial" w:cs="Arial"/>
          <w:color w:val="666666"/>
          <w:sz w:val="20"/>
          <w:szCs w:val="20"/>
        </w:rPr>
        <w:t xml:space="preserve"> veil. "It's an act of faith," she said. </w:t>
      </w:r>
      <w:hyperlink r:id="rId6" w:history="1">
        <w:r w:rsidRPr="00E77772">
          <w:rPr>
            <w:rFonts w:ascii="Arial" w:eastAsia="Times New Roman" w:hAnsi="Arial" w:cs="Arial"/>
            <w:color w:val="004276"/>
            <w:sz w:val="20"/>
          </w:rPr>
          <w:t>More Photos &gt;</w:t>
        </w:r>
      </w:hyperlink>
      <w:r w:rsidRPr="00E77772">
        <w:rPr>
          <w:rFonts w:ascii="Arial" w:eastAsia="Times New Roman" w:hAnsi="Arial" w:cs="Arial"/>
          <w:color w:val="666666"/>
          <w:sz w:val="20"/>
          <w:szCs w:val="20"/>
        </w:rPr>
        <w:t xml:space="preserve"> </w:t>
      </w:r>
      <w:r w:rsidRPr="00E77772">
        <w:rPr>
          <w:rFonts w:ascii="Arial" w:eastAsia="Times New Roman" w:hAnsi="Arial" w:cs="Arial"/>
          <w:vanish/>
          <w:sz w:val="16"/>
          <w:szCs w:val="16"/>
        </w:rPr>
        <w:t>Top of Form</w:t>
      </w:r>
    </w:p>
    <w:p w:rsidR="00E77772" w:rsidRPr="00E77772" w:rsidRDefault="00E77772" w:rsidP="00E77772">
      <w:pPr>
        <w:spacing w:after="75" w:line="240" w:lineRule="auto"/>
        <w:rPr>
          <w:rFonts w:ascii="Georgia" w:eastAsia="Times New Roman" w:hAnsi="Georgia" w:cs="Times New Roman"/>
        </w:rPr>
      </w:pPr>
    </w:p>
    <w:p w:rsidR="00E77772" w:rsidRPr="00E77772" w:rsidRDefault="00E77772" w:rsidP="00E77772">
      <w:pPr>
        <w:spacing w:after="0" w:line="240" w:lineRule="auto"/>
        <w:rPr>
          <w:rFonts w:ascii="Arial" w:eastAsia="Times New Roman" w:hAnsi="Arial" w:cs="Arial"/>
          <w:color w:val="808080"/>
          <w:sz w:val="19"/>
          <w:szCs w:val="19"/>
        </w:rPr>
      </w:pPr>
      <w:r w:rsidRPr="00E77772">
        <w:rPr>
          <w:rFonts w:ascii="Arial" w:eastAsia="Times New Roman" w:hAnsi="Arial" w:cs="Arial"/>
          <w:color w:val="808080"/>
          <w:sz w:val="19"/>
          <w:szCs w:val="19"/>
        </w:rPr>
        <w:t xml:space="preserve">By </w:t>
      </w:r>
      <w:hyperlink r:id="rId7" w:tooltip="More Articles by Jane Perlez" w:history="1">
        <w:r w:rsidRPr="00E77772">
          <w:rPr>
            <w:rFonts w:ascii="Arial" w:eastAsia="Times New Roman" w:hAnsi="Arial" w:cs="Arial"/>
            <w:color w:val="004276"/>
            <w:sz w:val="19"/>
          </w:rPr>
          <w:t>JANE PERLEZ</w:t>
        </w:r>
      </w:hyperlink>
    </w:p>
    <w:p w:rsidR="00E77772" w:rsidRPr="00E77772" w:rsidRDefault="00E77772" w:rsidP="00E77772">
      <w:pPr>
        <w:spacing w:after="0" w:line="240" w:lineRule="auto"/>
        <w:rPr>
          <w:rFonts w:ascii="Arial" w:eastAsia="Times New Roman" w:hAnsi="Arial" w:cs="Arial"/>
          <w:color w:val="808080"/>
          <w:sz w:val="19"/>
          <w:szCs w:val="19"/>
        </w:rPr>
      </w:pPr>
      <w:r w:rsidRPr="00E77772">
        <w:rPr>
          <w:rFonts w:ascii="Arial" w:eastAsia="Times New Roman" w:hAnsi="Arial" w:cs="Arial"/>
          <w:color w:val="808080"/>
          <w:sz w:val="19"/>
          <w:szCs w:val="19"/>
        </w:rPr>
        <w:t>Published: June 22, 2007</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LONDON, June 16 — Increasingly, Muslim women in </w:t>
      </w:r>
      <w:hyperlink r:id="rId8" w:tooltip="More news and information about United Kingdom." w:history="1">
        <w:r w:rsidRPr="00E77772">
          <w:rPr>
            <w:rFonts w:ascii="Georgia" w:eastAsia="Times New Roman" w:hAnsi="Georgia" w:cs="Times New Roman"/>
            <w:color w:val="004276"/>
            <w:sz w:val="28"/>
            <w:szCs w:val="28"/>
            <w:u w:val="single"/>
          </w:rPr>
          <w:t>Britain</w:t>
        </w:r>
      </w:hyperlink>
      <w:r w:rsidRPr="00E77772">
        <w:rPr>
          <w:rFonts w:ascii="Georgia" w:eastAsia="Times New Roman" w:hAnsi="Georgia" w:cs="Times New Roman"/>
          <w:sz w:val="28"/>
          <w:szCs w:val="28"/>
        </w:rPr>
        <w:t xml:space="preserve"> take their children to school and run errands covered head to toe in flowing black gowns that allow only a slit for their eyes. On a Sunday afternoon in Hyde Park, groups of black-clad Muslim women relaxed on the green baize lawn among the in-line skaters and badminton players. </w:t>
      </w:r>
    </w:p>
    <w:p w:rsidR="00E77772" w:rsidRPr="00E77772" w:rsidRDefault="00E77772" w:rsidP="00E77772">
      <w:pPr>
        <w:spacing w:after="0"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fldChar w:fldCharType="begin"/>
      </w:r>
      <w:r w:rsidRPr="00E77772">
        <w:rPr>
          <w:rFonts w:ascii="Georgia" w:eastAsia="Times New Roman" w:hAnsi="Georgia" w:cs="Times New Roman"/>
          <w:sz w:val="28"/>
          <w:szCs w:val="28"/>
        </w:rPr>
        <w:instrText xml:space="preserve"> HYPERLINK "http://www.nytimes.com/2007/06/22/world/europe/22veil.htm?pagewanted=all" \l "secondParagraph" </w:instrText>
      </w:r>
      <w:r w:rsidRPr="00E77772">
        <w:rPr>
          <w:rFonts w:ascii="Georgia" w:eastAsia="Times New Roman" w:hAnsi="Georgia" w:cs="Times New Roman"/>
          <w:sz w:val="28"/>
          <w:szCs w:val="28"/>
        </w:rPr>
        <w:fldChar w:fldCharType="separate"/>
      </w:r>
      <w:r w:rsidRPr="00E77772">
        <w:rPr>
          <w:rFonts w:ascii="Georgia" w:eastAsia="Times New Roman" w:hAnsi="Georgia" w:cs="Times New Roman"/>
          <w:vanish/>
          <w:color w:val="004276"/>
          <w:sz w:val="28"/>
          <w:szCs w:val="28"/>
        </w:rPr>
        <w:t>Skip to next paragraph</w:t>
      </w:r>
      <w:r w:rsidRPr="00E77772">
        <w:rPr>
          <w:rFonts w:ascii="Georgia" w:eastAsia="Times New Roman" w:hAnsi="Georgia" w:cs="Times New Roman"/>
          <w:sz w:val="28"/>
          <w:szCs w:val="28"/>
        </w:rPr>
        <w:fldChar w:fldCharType="end"/>
      </w:r>
      <w:bookmarkStart w:id="0" w:name="secondParagraph"/>
      <w:bookmarkEnd w:id="0"/>
      <w:r w:rsidRPr="00E77772">
        <w:rPr>
          <w:rFonts w:ascii="Georgia" w:eastAsia="Times New Roman" w:hAnsi="Georgia" w:cs="Times New Roman"/>
          <w:sz w:val="28"/>
          <w:szCs w:val="28"/>
        </w:rPr>
        <w:t xml:space="preserve">Their appearance, like little else, has unnerved other Britons, testing the limits of tolerance here and fueling the debate over the role of Muslims in British life.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Many veiled women say they are targets of abuse. Meanwhile, there are growing efforts to place legal curbs on the full-face Muslim veil, known as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lastRenderedPageBreak/>
        <w:t xml:space="preserve">There have been numerous examples in the past year. A lawyer dressed in a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was told by an </w:t>
      </w:r>
      <w:hyperlink r:id="rId9" w:tooltip="More articles about immigration." w:history="1">
        <w:r w:rsidRPr="00E77772">
          <w:rPr>
            <w:rFonts w:ascii="Georgia" w:eastAsia="Times New Roman" w:hAnsi="Georgia" w:cs="Times New Roman"/>
            <w:color w:val="004276"/>
            <w:sz w:val="28"/>
            <w:szCs w:val="28"/>
            <w:u w:val="single"/>
          </w:rPr>
          <w:t>immigration</w:t>
        </w:r>
      </w:hyperlink>
      <w:r w:rsidRPr="00E77772">
        <w:rPr>
          <w:rFonts w:ascii="Georgia" w:eastAsia="Times New Roman" w:hAnsi="Georgia" w:cs="Times New Roman"/>
          <w:sz w:val="28"/>
          <w:szCs w:val="28"/>
        </w:rPr>
        <w:t xml:space="preserve"> judge that she could not represent a client because, he said, he could not hear her. A teacher wearing a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was dismissed from her school. A student who was barred from wearing a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took her case to the courts, and lost. In reaction, the British educational authorities are proposing a ban on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in schools altogether.</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A leading Labor Party politician, </w:t>
      </w:r>
      <w:hyperlink r:id="rId10" w:tooltip="More articles about Jack Straw." w:history="1">
        <w:r w:rsidRPr="00E77772">
          <w:rPr>
            <w:rFonts w:ascii="Georgia" w:eastAsia="Times New Roman" w:hAnsi="Georgia" w:cs="Times New Roman"/>
            <w:color w:val="004276"/>
            <w:sz w:val="28"/>
            <w:szCs w:val="28"/>
            <w:u w:val="single"/>
          </w:rPr>
          <w:t>Jack Straw</w:t>
        </w:r>
      </w:hyperlink>
      <w:r w:rsidRPr="00E77772">
        <w:rPr>
          <w:rFonts w:ascii="Georgia" w:eastAsia="Times New Roman" w:hAnsi="Georgia" w:cs="Times New Roman"/>
          <w:sz w:val="28"/>
          <w:szCs w:val="28"/>
        </w:rPr>
        <w:t xml:space="preserve">, scolded women last year for coming to see him in his district office in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Prime Minister </w:t>
      </w:r>
      <w:hyperlink r:id="rId11" w:tooltip="More articles about Tony Blair." w:history="1">
        <w:r w:rsidRPr="00E77772">
          <w:rPr>
            <w:rFonts w:ascii="Georgia" w:eastAsia="Times New Roman" w:hAnsi="Georgia" w:cs="Times New Roman"/>
            <w:color w:val="004276"/>
            <w:sz w:val="28"/>
            <w:szCs w:val="28"/>
            <w:u w:val="single"/>
          </w:rPr>
          <w:t>Tony Blair</w:t>
        </w:r>
      </w:hyperlink>
      <w:r w:rsidRPr="00E77772">
        <w:rPr>
          <w:rFonts w:ascii="Georgia" w:eastAsia="Times New Roman" w:hAnsi="Georgia" w:cs="Times New Roman"/>
          <w:sz w:val="28"/>
          <w:szCs w:val="28"/>
        </w:rPr>
        <w:t xml:space="preserve"> has called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a “mark of separation.”</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David Sexton, a columnist for The Evening Standard, wrote recently that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was an affront and that Britain had been “too deferential.”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“It says that all men are such brutes that if exposed to any more normally clothed women, they cannot be trusted to behave — and that all women who dress any more scantily like that are indecent,” Mr. Sexton wrote. “It’s abusive, a walking rejection of all our freedoms.”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Although the number of women wearing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has increased in the past several years, only a tiny percentage of women among Britain’s two million Muslims cover themselves completely. It is impossible to say how many exactly.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Some who wear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particularly younger women who have taken it up recently, concede that it is a frontal expression of Islamic identity, which they have embraced since Sept. 11, 2001, as a form of rebellion against the policies of the Blair government in Iraq, and at home.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“For me it is not just a piece of clothing, it’s an act of faith, it’s solidarity,” said a 24-year-old program scheduler at a broadcasting company in London, who would allow only her last name, al-</w:t>
      </w:r>
      <w:proofErr w:type="spellStart"/>
      <w:r w:rsidRPr="00E77772">
        <w:rPr>
          <w:rFonts w:ascii="Georgia" w:eastAsia="Times New Roman" w:hAnsi="Georgia" w:cs="Times New Roman"/>
          <w:sz w:val="28"/>
          <w:szCs w:val="28"/>
        </w:rPr>
        <w:t>Shaikh</w:t>
      </w:r>
      <w:proofErr w:type="spellEnd"/>
      <w:r w:rsidRPr="00E77772">
        <w:rPr>
          <w:rFonts w:ascii="Georgia" w:eastAsia="Times New Roman" w:hAnsi="Georgia" w:cs="Times New Roman"/>
          <w:sz w:val="28"/>
          <w:szCs w:val="28"/>
        </w:rPr>
        <w:t xml:space="preserve">, to be printed, saying she wanted to protect her privacy. “9/11 was a wake-up call for young Muslims,” she said.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lastRenderedPageBreak/>
        <w:t xml:space="preserve">At times she receives rude comments, including, Ms. </w:t>
      </w:r>
      <w:proofErr w:type="spellStart"/>
      <w:r w:rsidRPr="00E77772">
        <w:rPr>
          <w:rFonts w:ascii="Georgia" w:eastAsia="Times New Roman" w:hAnsi="Georgia" w:cs="Times New Roman"/>
          <w:sz w:val="28"/>
          <w:szCs w:val="28"/>
        </w:rPr>
        <w:t>Shaikh</w:t>
      </w:r>
      <w:proofErr w:type="spellEnd"/>
      <w:r w:rsidRPr="00E77772">
        <w:rPr>
          <w:rFonts w:ascii="Georgia" w:eastAsia="Times New Roman" w:hAnsi="Georgia" w:cs="Times New Roman"/>
          <w:sz w:val="28"/>
          <w:szCs w:val="28"/>
        </w:rPr>
        <w:t xml:space="preserve"> said, from a woman at her workplace who told her she had no right to be there. Ms. </w:t>
      </w:r>
      <w:proofErr w:type="spellStart"/>
      <w:r w:rsidRPr="00E77772">
        <w:rPr>
          <w:rFonts w:ascii="Georgia" w:eastAsia="Times New Roman" w:hAnsi="Georgia" w:cs="Times New Roman"/>
          <w:sz w:val="28"/>
          <w:szCs w:val="28"/>
        </w:rPr>
        <w:t>Shaikh</w:t>
      </w:r>
      <w:proofErr w:type="spellEnd"/>
      <w:r w:rsidRPr="00E77772">
        <w:rPr>
          <w:rFonts w:ascii="Georgia" w:eastAsia="Times New Roman" w:hAnsi="Georgia" w:cs="Times New Roman"/>
          <w:sz w:val="28"/>
          <w:szCs w:val="28"/>
        </w:rPr>
        <w:t xml:space="preserve"> says she plans to file a complaint.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When she is on the street, she often answers back. “A few weeks ago, a lady said, ‘I think you look crazy.’ I said, ‘How dare you go around telling people how to dress,’ and walked off. Sometimes I feel I have to reply. Islam does teach you that you must defend your religion.”</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She started experimenting with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at Brunel University in West London, a campus of intense Islamic activism. She hesitated at first because her mother saw it as a “form of extremism, which is understandable,” she said, adding that her mother has since come around.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Other Muslims find the practice objectionable, a step backward for a group that is under pressure after the terrorist attack on London’s transit system in July 2005.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“After the July 7 attacks, this is not the time to be antagonizing Britain by presenting Muslims as something sinister,” said </w:t>
      </w:r>
      <w:proofErr w:type="spellStart"/>
      <w:r w:rsidRPr="00E77772">
        <w:rPr>
          <w:rFonts w:ascii="Georgia" w:eastAsia="Times New Roman" w:hAnsi="Georgia" w:cs="Times New Roman"/>
          <w:sz w:val="28"/>
          <w:szCs w:val="28"/>
        </w:rPr>
        <w:t>Imran</w:t>
      </w:r>
      <w:proofErr w:type="spellEnd"/>
      <w:r w:rsidRPr="00E77772">
        <w:rPr>
          <w:rFonts w:ascii="Georgia" w:eastAsia="Times New Roman" w:hAnsi="Georgia" w:cs="Times New Roman"/>
          <w:sz w:val="28"/>
          <w:szCs w:val="28"/>
        </w:rPr>
        <w:t xml:space="preserve"> Ahmad, the author of “Unimagined,” an autobiography about growing up Muslim in Britain, and the leader of British Muslims for Secular Democracy. “The veil is so steeped in </w:t>
      </w:r>
      <w:proofErr w:type="gramStart"/>
      <w:r w:rsidRPr="00E77772">
        <w:rPr>
          <w:rFonts w:ascii="Georgia" w:eastAsia="Times New Roman" w:hAnsi="Georgia" w:cs="Times New Roman"/>
          <w:sz w:val="28"/>
          <w:szCs w:val="28"/>
        </w:rPr>
        <w:t>subjugation,</w:t>
      </w:r>
      <w:proofErr w:type="gramEnd"/>
      <w:r w:rsidRPr="00E77772">
        <w:rPr>
          <w:rFonts w:ascii="Georgia" w:eastAsia="Times New Roman" w:hAnsi="Georgia" w:cs="Times New Roman"/>
          <w:sz w:val="28"/>
          <w:szCs w:val="28"/>
        </w:rPr>
        <w:t xml:space="preserve"> I find it so offensive someone would want to create such barriers. It’s retrograde.”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Since South Asians started coming to Britain in large numbers in the 1960s, a small group of usually older, undereducated women have worn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It was most often seen as a sign of subjugation.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Many more Muslim women wear the head scarf, called the </w:t>
      </w:r>
      <w:proofErr w:type="spellStart"/>
      <w:r w:rsidRPr="00E77772">
        <w:rPr>
          <w:rFonts w:ascii="Georgia" w:eastAsia="Times New Roman" w:hAnsi="Georgia" w:cs="Times New Roman"/>
          <w:sz w:val="28"/>
          <w:szCs w:val="28"/>
        </w:rPr>
        <w:t>hijab</w:t>
      </w:r>
      <w:proofErr w:type="spellEnd"/>
      <w:r w:rsidRPr="00E77772">
        <w:rPr>
          <w:rFonts w:ascii="Georgia" w:eastAsia="Times New Roman" w:hAnsi="Georgia" w:cs="Times New Roman"/>
          <w:sz w:val="28"/>
          <w:szCs w:val="28"/>
        </w:rPr>
        <w:t xml:space="preserve">, covering all or some of their hair. Unlike in France, Turkey and Tunisia, where students in state schools and civil servants are banned from covering their hair, in Britain, Muslim women can wear the head scarf, and indeed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almost anywhere, for now.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lastRenderedPageBreak/>
        <w:t xml:space="preserve">But that tolerance is slowly eroding. Even some who wear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like </w:t>
      </w:r>
      <w:proofErr w:type="spellStart"/>
      <w:r w:rsidRPr="00E77772">
        <w:rPr>
          <w:rFonts w:ascii="Georgia" w:eastAsia="Times New Roman" w:hAnsi="Georgia" w:cs="Times New Roman"/>
          <w:sz w:val="28"/>
          <w:szCs w:val="28"/>
        </w:rPr>
        <w:t>Faatema</w:t>
      </w:r>
      <w:proofErr w:type="spellEnd"/>
      <w:r w:rsidRPr="00E77772">
        <w:rPr>
          <w:rFonts w:ascii="Georgia" w:eastAsia="Times New Roman" w:hAnsi="Georgia" w:cs="Times New Roman"/>
          <w:sz w:val="28"/>
          <w:szCs w:val="28"/>
        </w:rPr>
        <w:t xml:space="preserve"> </w:t>
      </w:r>
      <w:proofErr w:type="spellStart"/>
      <w:r w:rsidRPr="00E77772">
        <w:rPr>
          <w:rFonts w:ascii="Georgia" w:eastAsia="Times New Roman" w:hAnsi="Georgia" w:cs="Times New Roman"/>
          <w:sz w:val="28"/>
          <w:szCs w:val="28"/>
        </w:rPr>
        <w:t>Mayata</w:t>
      </w:r>
      <w:proofErr w:type="spellEnd"/>
      <w:r w:rsidRPr="00E77772">
        <w:rPr>
          <w:rFonts w:ascii="Georgia" w:eastAsia="Times New Roman" w:hAnsi="Georgia" w:cs="Times New Roman"/>
          <w:sz w:val="28"/>
          <w:szCs w:val="28"/>
        </w:rPr>
        <w:t xml:space="preserve">, a 24-year-old psychology and religious studies teacher, agreed there were limits.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“How can you teach when you are covering your face?” she said, sitting with a cup of tea in her living room in Blackburn, a northern English town, her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tucked away because she was within the confines of her home.</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She has worn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since she was 12, when she was sent by her parents to an all-girl boarding school.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was not, as many Britons seemed to think, a sign of extremism, she said.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She condemned Britain’s involvement in Iraq, and she described the departure of Mr. Blair at the end of this month as “good riddance of bad rubbish.” But, she added, “there are many Muslims like this sitting at home having tea, and not taking any interest in jihad.”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to her, is about identity. “If I dressed in a Western way I could be a Hindu, I could be anything,” she said. “This way I feel comfortable in my identity as a Muslim woman.”</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No one else in her family wears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Her husband, Ibrahim </w:t>
      </w:r>
      <w:proofErr w:type="spellStart"/>
      <w:r w:rsidRPr="00E77772">
        <w:rPr>
          <w:rFonts w:ascii="Georgia" w:eastAsia="Times New Roman" w:hAnsi="Georgia" w:cs="Times New Roman"/>
          <w:sz w:val="28"/>
          <w:szCs w:val="28"/>
        </w:rPr>
        <w:t>Boodi</w:t>
      </w:r>
      <w:proofErr w:type="spellEnd"/>
      <w:r w:rsidRPr="00E77772">
        <w:rPr>
          <w:rFonts w:ascii="Georgia" w:eastAsia="Times New Roman" w:hAnsi="Georgia" w:cs="Times New Roman"/>
          <w:sz w:val="28"/>
          <w:szCs w:val="28"/>
        </w:rPr>
        <w:t xml:space="preserve">, a social worker, was indifferent, she said. “If I took it off today, he wouldn’t care.”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She drives her old Alfa Romeo to the supermarket, and other drivers take no exception, she said. But when she is walking she is often stopped, she said. “People ask, ‘Why do you wear that?’ A lot of people assume I’m oppressed, that I don’t speak English. I don’t care. I’ve got a brain.”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Some British commentators have complained that mosques encourage women to wear the </w:t>
      </w:r>
      <w:proofErr w:type="spellStart"/>
      <w:proofErr w:type="gram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w:t>
      </w:r>
      <w:proofErr w:type="gramEnd"/>
      <w:r w:rsidRPr="00E77772">
        <w:rPr>
          <w:rFonts w:ascii="Georgia" w:eastAsia="Times New Roman" w:hAnsi="Georgia" w:cs="Times New Roman"/>
          <w:sz w:val="28"/>
          <w:szCs w:val="28"/>
        </w:rPr>
        <w:t xml:space="preserve"> a practice they have said should be stopped.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At the East London Mosque, one of the largest mosques in the capital, the chief imam, Abdul </w:t>
      </w:r>
      <w:proofErr w:type="spellStart"/>
      <w:r w:rsidRPr="00E77772">
        <w:rPr>
          <w:rFonts w:ascii="Georgia" w:eastAsia="Times New Roman" w:hAnsi="Georgia" w:cs="Times New Roman"/>
          <w:sz w:val="28"/>
          <w:szCs w:val="28"/>
        </w:rPr>
        <w:t>Qayyum</w:t>
      </w:r>
      <w:proofErr w:type="spellEnd"/>
      <w:r w:rsidRPr="00E77772">
        <w:rPr>
          <w:rFonts w:ascii="Georgia" w:eastAsia="Times New Roman" w:hAnsi="Georgia" w:cs="Times New Roman"/>
          <w:sz w:val="28"/>
          <w:szCs w:val="28"/>
        </w:rPr>
        <w:t xml:space="preserve">, studied in Saudi Arabia and is trained in the </w:t>
      </w:r>
      <w:proofErr w:type="spellStart"/>
      <w:r w:rsidRPr="00E77772">
        <w:rPr>
          <w:rFonts w:ascii="Georgia" w:eastAsia="Times New Roman" w:hAnsi="Georgia" w:cs="Times New Roman"/>
          <w:sz w:val="28"/>
          <w:szCs w:val="28"/>
        </w:rPr>
        <w:t>Wahhabi</w:t>
      </w:r>
      <w:proofErr w:type="spellEnd"/>
      <w:r w:rsidRPr="00E77772">
        <w:rPr>
          <w:rFonts w:ascii="Georgia" w:eastAsia="Times New Roman" w:hAnsi="Georgia" w:cs="Times New Roman"/>
          <w:sz w:val="28"/>
          <w:szCs w:val="28"/>
        </w:rPr>
        <w:t xml:space="preserve"> school of Islam. The community relations officer at the mosque, </w:t>
      </w:r>
      <w:proofErr w:type="spellStart"/>
      <w:r w:rsidRPr="00E77772">
        <w:rPr>
          <w:rFonts w:ascii="Georgia" w:eastAsia="Times New Roman" w:hAnsi="Georgia" w:cs="Times New Roman"/>
          <w:sz w:val="28"/>
          <w:szCs w:val="28"/>
        </w:rPr>
        <w:t>Ehsan</w:t>
      </w:r>
      <w:proofErr w:type="spellEnd"/>
      <w:r w:rsidRPr="00E77772">
        <w:rPr>
          <w:rFonts w:ascii="Georgia" w:eastAsia="Times New Roman" w:hAnsi="Georgia" w:cs="Times New Roman"/>
          <w:sz w:val="28"/>
          <w:szCs w:val="28"/>
        </w:rPr>
        <w:t xml:space="preserve"> Abdullah </w:t>
      </w:r>
      <w:proofErr w:type="spellStart"/>
      <w:r w:rsidRPr="00E77772">
        <w:rPr>
          <w:rFonts w:ascii="Georgia" w:eastAsia="Times New Roman" w:hAnsi="Georgia" w:cs="Times New Roman"/>
          <w:sz w:val="28"/>
          <w:szCs w:val="28"/>
        </w:rPr>
        <w:t>Hannan</w:t>
      </w:r>
      <w:proofErr w:type="spellEnd"/>
      <w:r w:rsidRPr="00E77772">
        <w:rPr>
          <w:rFonts w:ascii="Georgia" w:eastAsia="Times New Roman" w:hAnsi="Georgia" w:cs="Times New Roman"/>
          <w:sz w:val="28"/>
          <w:szCs w:val="28"/>
        </w:rPr>
        <w:t xml:space="preserve">, said the imam’s daughter wore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lastRenderedPageBreak/>
        <w:t xml:space="preserve">At Friday Prayer recently, the women were crowded into a small windowless room upstairs, away from the main hall for the men.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A handful of young women wore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and they spoke effusively about their reasons. “Wearing the </w:t>
      </w:r>
      <w:proofErr w:type="spellStart"/>
      <w:r w:rsidRPr="00E77772">
        <w:rPr>
          <w:rFonts w:ascii="Georgia" w:eastAsia="Times New Roman" w:hAnsi="Georgia" w:cs="Times New Roman"/>
          <w:sz w:val="28"/>
          <w:szCs w:val="28"/>
        </w:rPr>
        <w:t>niqab</w:t>
      </w:r>
      <w:proofErr w:type="spellEnd"/>
      <w:r w:rsidRPr="00E77772">
        <w:rPr>
          <w:rFonts w:ascii="Georgia" w:eastAsia="Times New Roman" w:hAnsi="Georgia" w:cs="Times New Roman"/>
          <w:sz w:val="28"/>
          <w:szCs w:val="28"/>
        </w:rPr>
        <w:t xml:space="preserve"> means you will get a good grade and go to paradise,” said Hodo Muse, 19, a Somali woman. “Every day people are giving me dirty looks for wearing it, but when you wear something for God you get a boost.”</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One woman, </w:t>
      </w:r>
      <w:proofErr w:type="spellStart"/>
      <w:r w:rsidRPr="00E77772">
        <w:rPr>
          <w:rFonts w:ascii="Georgia" w:eastAsia="Times New Roman" w:hAnsi="Georgia" w:cs="Times New Roman"/>
          <w:sz w:val="28"/>
          <w:szCs w:val="28"/>
        </w:rPr>
        <w:t>Sajida</w:t>
      </w:r>
      <w:proofErr w:type="spellEnd"/>
      <w:r w:rsidRPr="00E77772">
        <w:rPr>
          <w:rFonts w:ascii="Georgia" w:eastAsia="Times New Roman" w:hAnsi="Georgia" w:cs="Times New Roman"/>
          <w:sz w:val="28"/>
          <w:szCs w:val="28"/>
        </w:rPr>
        <w:t xml:space="preserve"> </w:t>
      </w:r>
      <w:proofErr w:type="spellStart"/>
      <w:r w:rsidRPr="00E77772">
        <w:rPr>
          <w:rFonts w:ascii="Georgia" w:eastAsia="Times New Roman" w:hAnsi="Georgia" w:cs="Times New Roman"/>
          <w:sz w:val="28"/>
          <w:szCs w:val="28"/>
        </w:rPr>
        <w:t>Khaton</w:t>
      </w:r>
      <w:proofErr w:type="spellEnd"/>
      <w:r w:rsidRPr="00E77772">
        <w:rPr>
          <w:rFonts w:ascii="Georgia" w:eastAsia="Times New Roman" w:hAnsi="Georgia" w:cs="Times New Roman"/>
          <w:sz w:val="28"/>
          <w:szCs w:val="28"/>
        </w:rPr>
        <w:t xml:space="preserve">, 24, interviewed as she sat discreetly in a Pizza Hut, said she did not wear the veil on the subway, a precaution her husband encourages for safety reasons. Sometimes, she said, she gets a kick out of the mocking.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proofErr w:type="gramStart"/>
      <w:r w:rsidRPr="00E77772">
        <w:rPr>
          <w:rFonts w:ascii="Georgia" w:eastAsia="Times New Roman" w:hAnsi="Georgia" w:cs="Times New Roman"/>
          <w:sz w:val="28"/>
          <w:szCs w:val="28"/>
        </w:rPr>
        <w:t>“ ‘All</w:t>
      </w:r>
      <w:proofErr w:type="gramEnd"/>
      <w:r w:rsidRPr="00E77772">
        <w:rPr>
          <w:rFonts w:ascii="Georgia" w:eastAsia="Times New Roman" w:hAnsi="Georgia" w:cs="Times New Roman"/>
          <w:sz w:val="28"/>
          <w:szCs w:val="28"/>
        </w:rPr>
        <w:t xml:space="preserve"> right gorgeous,’ ” she said she had heard men say as she walked along the street. “I feel empowered,” she said. “They’d like to see, and they can’t.”</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She often comes to the neighborhood restaurant along busy </w:t>
      </w:r>
      <w:proofErr w:type="spellStart"/>
      <w:r w:rsidRPr="00E77772">
        <w:rPr>
          <w:rFonts w:ascii="Georgia" w:eastAsia="Times New Roman" w:hAnsi="Georgia" w:cs="Times New Roman"/>
          <w:sz w:val="28"/>
          <w:szCs w:val="28"/>
        </w:rPr>
        <w:t>Whitechapel</w:t>
      </w:r>
      <w:proofErr w:type="spellEnd"/>
      <w:r w:rsidRPr="00E77772">
        <w:rPr>
          <w:rFonts w:ascii="Georgia" w:eastAsia="Times New Roman" w:hAnsi="Georgia" w:cs="Times New Roman"/>
          <w:sz w:val="28"/>
          <w:szCs w:val="28"/>
        </w:rPr>
        <w:t xml:space="preserve"> Road in East London for a slice or two, a habit, she said, that shows that even veiled women are well integrated into Britain’s daily life. </w:t>
      </w:r>
    </w:p>
    <w:p w:rsidR="00E77772" w:rsidRPr="00E77772" w:rsidRDefault="00E77772" w:rsidP="00E77772">
      <w:pPr>
        <w:spacing w:before="100" w:beforeAutospacing="1" w:after="100" w:afterAutospacing="1" w:line="360" w:lineRule="atLeast"/>
        <w:rPr>
          <w:rFonts w:ascii="Georgia" w:eastAsia="Times New Roman" w:hAnsi="Georgia" w:cs="Times New Roman"/>
          <w:sz w:val="28"/>
          <w:szCs w:val="28"/>
        </w:rPr>
      </w:pPr>
      <w:r w:rsidRPr="00E77772">
        <w:rPr>
          <w:rFonts w:ascii="Georgia" w:eastAsia="Times New Roman" w:hAnsi="Georgia" w:cs="Times New Roman"/>
          <w:sz w:val="28"/>
          <w:szCs w:val="28"/>
        </w:rPr>
        <w:t xml:space="preserve">“I’m in Pizza Hut with my son,” said Ms. </w:t>
      </w:r>
      <w:proofErr w:type="spellStart"/>
      <w:r w:rsidRPr="00E77772">
        <w:rPr>
          <w:rFonts w:ascii="Georgia" w:eastAsia="Times New Roman" w:hAnsi="Georgia" w:cs="Times New Roman"/>
          <w:sz w:val="28"/>
          <w:szCs w:val="28"/>
        </w:rPr>
        <w:t>Khaton</w:t>
      </w:r>
      <w:proofErr w:type="spellEnd"/>
      <w:r w:rsidRPr="00E77772">
        <w:rPr>
          <w:rFonts w:ascii="Georgia" w:eastAsia="Times New Roman" w:hAnsi="Georgia" w:cs="Times New Roman"/>
          <w:sz w:val="28"/>
          <w:szCs w:val="28"/>
        </w:rPr>
        <w:t xml:space="preserve">, nodding at her 4-year-old and speaking in a soft East London accent that bore no hint of her Bangladeshi heritage. “I was born </w:t>
      </w:r>
      <w:proofErr w:type="gramStart"/>
      <w:r w:rsidRPr="00E77772">
        <w:rPr>
          <w:rFonts w:ascii="Georgia" w:eastAsia="Times New Roman" w:hAnsi="Georgia" w:cs="Times New Roman"/>
          <w:sz w:val="28"/>
          <w:szCs w:val="28"/>
        </w:rPr>
        <w:t>here,</w:t>
      </w:r>
      <w:proofErr w:type="gramEnd"/>
      <w:r w:rsidRPr="00E77772">
        <w:rPr>
          <w:rFonts w:ascii="Georgia" w:eastAsia="Times New Roman" w:hAnsi="Georgia" w:cs="Times New Roman"/>
          <w:sz w:val="28"/>
          <w:szCs w:val="28"/>
        </w:rPr>
        <w:t xml:space="preserve"> I’ve never been to Bangladesh. I certainly don’t feel Bangladeshi. So when they say, ‘Go back home,’ where should I go?”</w:t>
      </w:r>
    </w:p>
    <w:p w:rsidR="00BF10DD" w:rsidRPr="00E77772" w:rsidRDefault="00E77772" w:rsidP="00E77772"/>
    <w:sectPr w:rsidR="00BF10DD" w:rsidRPr="00E77772" w:rsidSect="006A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CD5"/>
    <w:multiLevelType w:val="multilevel"/>
    <w:tmpl w:val="A290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772"/>
    <w:rsid w:val="002A1736"/>
    <w:rsid w:val="006A0721"/>
    <w:rsid w:val="00E77772"/>
    <w:rsid w:val="00E8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772"/>
    <w:rPr>
      <w:strike w:val="0"/>
      <w:dstrike w:val="0"/>
      <w:color w:val="004276"/>
      <w:u w:val="none"/>
      <w:effect w:val="none"/>
    </w:rPr>
  </w:style>
  <w:style w:type="paragraph" w:styleId="NormalWeb">
    <w:name w:val="Normal (Web)"/>
    <w:basedOn w:val="Normal"/>
    <w:uiPriority w:val="99"/>
    <w:semiHidden/>
    <w:unhideWhenUsed/>
    <w:rsid w:val="00E777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E77772"/>
    <w:pPr>
      <w:spacing w:after="0" w:line="288" w:lineRule="atLeast"/>
    </w:pPr>
    <w:rPr>
      <w:rFonts w:ascii="Arial" w:eastAsia="Times New Roman" w:hAnsi="Arial" w:cs="Arial"/>
      <w:color w:val="666666"/>
    </w:rPr>
  </w:style>
  <w:style w:type="paragraph" w:customStyle="1" w:styleId="caption2">
    <w:name w:val="caption2"/>
    <w:basedOn w:val="Normal"/>
    <w:rsid w:val="00E77772"/>
    <w:pPr>
      <w:spacing w:after="0" w:line="288" w:lineRule="atLeast"/>
    </w:pPr>
    <w:rPr>
      <w:rFonts w:ascii="Arial" w:eastAsia="Times New Roman" w:hAnsi="Arial" w:cs="Arial"/>
      <w:color w:val="666666"/>
      <w:sz w:val="18"/>
      <w:szCs w:val="18"/>
    </w:rPr>
  </w:style>
  <w:style w:type="paragraph" w:styleId="z-TopofForm">
    <w:name w:val="HTML Top of Form"/>
    <w:basedOn w:val="Normal"/>
    <w:next w:val="Normal"/>
    <w:link w:val="z-TopofFormChar"/>
    <w:hidden/>
    <w:uiPriority w:val="99"/>
    <w:semiHidden/>
    <w:unhideWhenUsed/>
    <w:rsid w:val="00E777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77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77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7772"/>
    <w:rPr>
      <w:rFonts w:ascii="Arial" w:eastAsia="Times New Roman" w:hAnsi="Arial" w:cs="Arial"/>
      <w:vanish/>
      <w:sz w:val="16"/>
      <w:szCs w:val="16"/>
    </w:rPr>
  </w:style>
  <w:style w:type="character" w:customStyle="1" w:styleId="mediatype4">
    <w:name w:val="mediatype4"/>
    <w:basedOn w:val="DefaultParagraphFont"/>
    <w:rsid w:val="00E77772"/>
  </w:style>
  <w:style w:type="paragraph" w:styleId="BalloonText">
    <w:name w:val="Balloon Text"/>
    <w:basedOn w:val="Normal"/>
    <w:link w:val="BalloonTextChar"/>
    <w:uiPriority w:val="99"/>
    <w:semiHidden/>
    <w:unhideWhenUsed/>
    <w:rsid w:val="00E7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071980">
      <w:bodyDiv w:val="1"/>
      <w:marLeft w:val="0"/>
      <w:marRight w:val="0"/>
      <w:marTop w:val="0"/>
      <w:marBottom w:val="0"/>
      <w:divBdr>
        <w:top w:val="none" w:sz="0" w:space="0" w:color="auto"/>
        <w:left w:val="none" w:sz="0" w:space="0" w:color="auto"/>
        <w:bottom w:val="none" w:sz="0" w:space="0" w:color="auto"/>
        <w:right w:val="none" w:sz="0" w:space="0" w:color="auto"/>
      </w:divBdr>
      <w:divsChild>
        <w:div w:id="216821628">
          <w:marLeft w:val="0"/>
          <w:marRight w:val="0"/>
          <w:marTop w:val="0"/>
          <w:marBottom w:val="0"/>
          <w:divBdr>
            <w:top w:val="none" w:sz="0" w:space="0" w:color="auto"/>
            <w:left w:val="single" w:sz="6" w:space="0" w:color="999999"/>
            <w:bottom w:val="none" w:sz="0" w:space="0" w:color="auto"/>
            <w:right w:val="none" w:sz="0" w:space="0" w:color="auto"/>
          </w:divBdr>
          <w:divsChild>
            <w:div w:id="2119519958">
              <w:marLeft w:val="0"/>
              <w:marRight w:val="0"/>
              <w:marTop w:val="0"/>
              <w:marBottom w:val="0"/>
              <w:divBdr>
                <w:top w:val="single" w:sz="6" w:space="0" w:color="999999"/>
                <w:left w:val="none" w:sz="0" w:space="0" w:color="auto"/>
                <w:bottom w:val="none" w:sz="0" w:space="0" w:color="auto"/>
                <w:right w:val="single" w:sz="6" w:space="0" w:color="999999"/>
              </w:divBdr>
              <w:divsChild>
                <w:div w:id="1013919437">
                  <w:marLeft w:val="0"/>
                  <w:marRight w:val="0"/>
                  <w:marTop w:val="225"/>
                  <w:marBottom w:val="0"/>
                  <w:divBdr>
                    <w:top w:val="single" w:sz="6" w:space="0" w:color="FFFFFF"/>
                    <w:left w:val="none" w:sz="0" w:space="0" w:color="auto"/>
                    <w:bottom w:val="none" w:sz="0" w:space="0" w:color="auto"/>
                    <w:right w:val="none" w:sz="0" w:space="0" w:color="auto"/>
                  </w:divBdr>
                  <w:divsChild>
                    <w:div w:id="613875924">
                      <w:marLeft w:val="0"/>
                      <w:marRight w:val="0"/>
                      <w:marTop w:val="0"/>
                      <w:marBottom w:val="0"/>
                      <w:divBdr>
                        <w:top w:val="none" w:sz="0" w:space="0" w:color="auto"/>
                        <w:left w:val="none" w:sz="0" w:space="0" w:color="auto"/>
                        <w:bottom w:val="none" w:sz="0" w:space="0" w:color="auto"/>
                        <w:right w:val="none" w:sz="0" w:space="0" w:color="auto"/>
                      </w:divBdr>
                      <w:divsChild>
                        <w:div w:id="1735077448">
                          <w:marLeft w:val="0"/>
                          <w:marRight w:val="0"/>
                          <w:marTop w:val="0"/>
                          <w:marBottom w:val="0"/>
                          <w:divBdr>
                            <w:top w:val="none" w:sz="0" w:space="0" w:color="auto"/>
                            <w:left w:val="none" w:sz="0" w:space="0" w:color="auto"/>
                            <w:bottom w:val="none" w:sz="0" w:space="0" w:color="auto"/>
                            <w:right w:val="none" w:sz="0" w:space="0" w:color="auto"/>
                          </w:divBdr>
                          <w:divsChild>
                            <w:div w:id="1023871174">
                              <w:marLeft w:val="0"/>
                              <w:marRight w:val="0"/>
                              <w:marTop w:val="180"/>
                              <w:marBottom w:val="0"/>
                              <w:divBdr>
                                <w:top w:val="none" w:sz="0" w:space="0" w:color="auto"/>
                                <w:left w:val="none" w:sz="0" w:space="0" w:color="auto"/>
                                <w:bottom w:val="none" w:sz="0" w:space="0" w:color="auto"/>
                                <w:right w:val="none" w:sz="0" w:space="0" w:color="auto"/>
                              </w:divBdr>
                              <w:divsChild>
                                <w:div w:id="1261715939">
                                  <w:marLeft w:val="0"/>
                                  <w:marRight w:val="0"/>
                                  <w:marTop w:val="0"/>
                                  <w:marBottom w:val="45"/>
                                  <w:divBdr>
                                    <w:top w:val="none" w:sz="0" w:space="0" w:color="auto"/>
                                    <w:left w:val="none" w:sz="0" w:space="0" w:color="auto"/>
                                    <w:bottom w:val="none" w:sz="0" w:space="0" w:color="auto"/>
                                    <w:right w:val="none" w:sz="0" w:space="0" w:color="auto"/>
                                  </w:divBdr>
                                </w:div>
                              </w:divsChild>
                            </w:div>
                            <w:div w:id="1267690956">
                              <w:marLeft w:val="0"/>
                              <w:marRight w:val="0"/>
                              <w:marTop w:val="0"/>
                              <w:marBottom w:val="0"/>
                              <w:divBdr>
                                <w:top w:val="none" w:sz="0" w:space="0" w:color="auto"/>
                                <w:left w:val="none" w:sz="0" w:space="0" w:color="auto"/>
                                <w:bottom w:val="none" w:sz="0" w:space="0" w:color="auto"/>
                                <w:right w:val="none" w:sz="0" w:space="0" w:color="auto"/>
                              </w:divBdr>
                              <w:divsChild>
                                <w:div w:id="926309761">
                                  <w:marLeft w:val="75"/>
                                  <w:marRight w:val="0"/>
                                  <w:marTop w:val="75"/>
                                  <w:marBottom w:val="75"/>
                                  <w:divBdr>
                                    <w:top w:val="none" w:sz="0" w:space="0" w:color="auto"/>
                                    <w:left w:val="single" w:sz="6" w:space="0" w:color="EAE8E9"/>
                                    <w:bottom w:val="none" w:sz="0" w:space="0" w:color="auto"/>
                                    <w:right w:val="single" w:sz="6" w:space="0" w:color="EAE8E9"/>
                                  </w:divBdr>
                                  <w:divsChild>
                                    <w:div w:id="1458332096">
                                      <w:marLeft w:val="0"/>
                                      <w:marRight w:val="0"/>
                                      <w:marTop w:val="0"/>
                                      <w:marBottom w:val="0"/>
                                      <w:divBdr>
                                        <w:top w:val="single" w:sz="6" w:space="0" w:color="EAE8E9"/>
                                        <w:left w:val="none" w:sz="0" w:space="0" w:color="auto"/>
                                        <w:bottom w:val="single" w:sz="6" w:space="0" w:color="EAE8E9"/>
                                        <w:right w:val="none" w:sz="0" w:space="0" w:color="auto"/>
                                      </w:divBdr>
                                      <w:divsChild>
                                        <w:div w:id="7108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6139">
                              <w:marLeft w:val="0"/>
                              <w:marRight w:val="0"/>
                              <w:marTop w:val="0"/>
                              <w:marBottom w:val="0"/>
                              <w:divBdr>
                                <w:top w:val="none" w:sz="0" w:space="0" w:color="auto"/>
                                <w:left w:val="none" w:sz="0" w:space="0" w:color="auto"/>
                                <w:bottom w:val="none" w:sz="0" w:space="0" w:color="auto"/>
                                <w:right w:val="none" w:sz="0" w:space="0" w:color="auto"/>
                              </w:divBdr>
                            </w:div>
                            <w:div w:id="902258455">
                              <w:marLeft w:val="0"/>
                              <w:marRight w:val="0"/>
                              <w:marTop w:val="0"/>
                              <w:marBottom w:val="0"/>
                              <w:divBdr>
                                <w:top w:val="none" w:sz="0" w:space="0" w:color="auto"/>
                                <w:left w:val="none" w:sz="0" w:space="0" w:color="auto"/>
                                <w:bottom w:val="none" w:sz="0" w:space="0" w:color="auto"/>
                                <w:right w:val="none" w:sz="0" w:space="0" w:color="auto"/>
                              </w:divBdr>
                            </w:div>
                            <w:div w:id="2077897631">
                              <w:marLeft w:val="0"/>
                              <w:marRight w:val="0"/>
                              <w:marTop w:val="0"/>
                              <w:marBottom w:val="0"/>
                              <w:divBdr>
                                <w:top w:val="none" w:sz="0" w:space="0" w:color="auto"/>
                                <w:left w:val="none" w:sz="0" w:space="0" w:color="auto"/>
                                <w:bottom w:val="none" w:sz="0" w:space="0" w:color="auto"/>
                                <w:right w:val="none" w:sz="0" w:space="0" w:color="auto"/>
                              </w:divBdr>
                              <w:divsChild>
                                <w:div w:id="1204946971">
                                  <w:marLeft w:val="0"/>
                                  <w:marRight w:val="225"/>
                                  <w:marTop w:val="60"/>
                                  <w:marBottom w:val="150"/>
                                  <w:divBdr>
                                    <w:top w:val="none" w:sz="0" w:space="0" w:color="auto"/>
                                    <w:left w:val="none" w:sz="0" w:space="0" w:color="auto"/>
                                    <w:bottom w:val="none" w:sz="0" w:space="0" w:color="auto"/>
                                    <w:right w:val="none" w:sz="0" w:space="0" w:color="auto"/>
                                  </w:divBdr>
                                  <w:divsChild>
                                    <w:div w:id="1490708322">
                                      <w:marLeft w:val="0"/>
                                      <w:marRight w:val="0"/>
                                      <w:marTop w:val="0"/>
                                      <w:marBottom w:val="0"/>
                                      <w:divBdr>
                                        <w:top w:val="none" w:sz="0" w:space="0" w:color="auto"/>
                                        <w:left w:val="none" w:sz="0" w:space="0" w:color="auto"/>
                                        <w:bottom w:val="none" w:sz="0" w:space="0" w:color="auto"/>
                                        <w:right w:val="none" w:sz="0" w:space="0" w:color="auto"/>
                                      </w:divBdr>
                                      <w:divsChild>
                                        <w:div w:id="1974603385">
                                          <w:marLeft w:val="0"/>
                                          <w:marRight w:val="0"/>
                                          <w:marTop w:val="0"/>
                                          <w:marBottom w:val="0"/>
                                          <w:divBdr>
                                            <w:top w:val="none" w:sz="0" w:space="0" w:color="auto"/>
                                            <w:left w:val="none" w:sz="0" w:space="0" w:color="auto"/>
                                            <w:bottom w:val="none" w:sz="0" w:space="0" w:color="auto"/>
                                            <w:right w:val="none" w:sz="0" w:space="0" w:color="auto"/>
                                          </w:divBdr>
                                          <w:divsChild>
                                            <w:div w:id="611475926">
                                              <w:marLeft w:val="0"/>
                                              <w:marRight w:val="0"/>
                                              <w:marTop w:val="120"/>
                                              <w:marBottom w:val="150"/>
                                              <w:divBdr>
                                                <w:top w:val="single" w:sz="6" w:space="0" w:color="CCCCCC"/>
                                                <w:left w:val="none" w:sz="0" w:space="0" w:color="auto"/>
                                                <w:bottom w:val="none" w:sz="0" w:space="0" w:color="auto"/>
                                                <w:right w:val="none" w:sz="0" w:space="0" w:color="auto"/>
                                              </w:divBdr>
                                            </w:div>
                                          </w:divsChild>
                                        </w:div>
                                        <w:div w:id="696782943">
                                          <w:marLeft w:val="0"/>
                                          <w:marRight w:val="0"/>
                                          <w:marTop w:val="0"/>
                                          <w:marBottom w:val="150"/>
                                          <w:divBdr>
                                            <w:top w:val="none" w:sz="0" w:space="0" w:color="auto"/>
                                            <w:left w:val="none" w:sz="0" w:space="0" w:color="auto"/>
                                            <w:bottom w:val="none" w:sz="0" w:space="0" w:color="auto"/>
                                            <w:right w:val="none" w:sz="0" w:space="0" w:color="auto"/>
                                          </w:divBdr>
                                          <w:divsChild>
                                            <w:div w:id="1065491563">
                                              <w:marLeft w:val="0"/>
                                              <w:marRight w:val="0"/>
                                              <w:marTop w:val="0"/>
                                              <w:marBottom w:val="30"/>
                                              <w:divBdr>
                                                <w:top w:val="none" w:sz="0" w:space="0" w:color="auto"/>
                                                <w:left w:val="none" w:sz="0" w:space="0" w:color="auto"/>
                                                <w:bottom w:val="none" w:sz="0" w:space="0" w:color="auto"/>
                                                <w:right w:val="none" w:sz="0" w:space="0" w:color="auto"/>
                                              </w:divBdr>
                                            </w:div>
                                            <w:div w:id="1308973050">
                                              <w:marLeft w:val="0"/>
                                              <w:marRight w:val="0"/>
                                              <w:marTop w:val="0"/>
                                              <w:marBottom w:val="45"/>
                                              <w:divBdr>
                                                <w:top w:val="none" w:sz="0" w:space="0" w:color="auto"/>
                                                <w:left w:val="none" w:sz="0" w:space="0" w:color="auto"/>
                                                <w:bottom w:val="none" w:sz="0" w:space="0" w:color="auto"/>
                                                <w:right w:val="none" w:sz="0" w:space="0" w:color="auto"/>
                                              </w:divBdr>
                                            </w:div>
                                          </w:divsChild>
                                        </w:div>
                                        <w:div w:id="770470255">
                                          <w:marLeft w:val="0"/>
                                          <w:marRight w:val="0"/>
                                          <w:marTop w:val="0"/>
                                          <w:marBottom w:val="150"/>
                                          <w:divBdr>
                                            <w:top w:val="none" w:sz="0" w:space="0" w:color="auto"/>
                                            <w:left w:val="none" w:sz="0" w:space="0" w:color="auto"/>
                                            <w:bottom w:val="none" w:sz="0" w:space="0" w:color="auto"/>
                                            <w:right w:val="none" w:sz="0" w:space="0" w:color="auto"/>
                                          </w:divBdr>
                                          <w:divsChild>
                                            <w:div w:id="327943167">
                                              <w:marLeft w:val="0"/>
                                              <w:marRight w:val="0"/>
                                              <w:marTop w:val="0"/>
                                              <w:marBottom w:val="30"/>
                                              <w:divBdr>
                                                <w:top w:val="none" w:sz="0" w:space="0" w:color="auto"/>
                                                <w:left w:val="none" w:sz="0" w:space="0" w:color="auto"/>
                                                <w:bottom w:val="none" w:sz="0" w:space="0" w:color="auto"/>
                                                <w:right w:val="none" w:sz="0" w:space="0" w:color="auto"/>
                                              </w:divBdr>
                                            </w:div>
                                            <w:div w:id="13020057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unitedkingdom/index.html?inline=nyt-g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reference/timestopics/people/p/jane_perlez/index.html?inline=nyt-p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_me_up2('http://www.nytimes.com/slideshow/2007/06/17/world/20070622_VEIL_slideshow_index.html',%20'20070622_VEIL_slideshow',%20'width=750,height=600,scrollbars=yes,toolbars=no,resizable=yes')" TargetMode="External"/><Relationship Id="rId11" Type="http://schemas.openxmlformats.org/officeDocument/2006/relationships/hyperlink" Target="http://topics.nytimes.com/top/reference/timestopics/people/b/tony_blair/index.html?inline=nyt-per" TargetMode="External"/><Relationship Id="rId5" Type="http://schemas.openxmlformats.org/officeDocument/2006/relationships/image" Target="media/image1.jpeg"/><Relationship Id="rId10" Type="http://schemas.openxmlformats.org/officeDocument/2006/relationships/hyperlink" Target="http://topics.nytimes.com/top/reference/timestopics/people/s/jack_straw/index.html?inline=nyt-per" TargetMode="External"/><Relationship Id="rId4" Type="http://schemas.openxmlformats.org/officeDocument/2006/relationships/webSettings" Target="webSettings.xml"/><Relationship Id="rId9" Type="http://schemas.openxmlformats.org/officeDocument/2006/relationships/hyperlink" Target="http://topics.nytimes.com/top/reference/timestopics/subjects/i/immigration_and_refugee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7736</Characters>
  <Application>Microsoft Office Word</Application>
  <DocSecurity>0</DocSecurity>
  <Lines>64</Lines>
  <Paragraphs>18</Paragraphs>
  <ScaleCrop>false</ScaleCrop>
  <Company>Horry County Schools</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dcterms:created xsi:type="dcterms:W3CDTF">2012-05-31T17:34:00Z</dcterms:created>
  <dcterms:modified xsi:type="dcterms:W3CDTF">2012-05-31T17:36:00Z</dcterms:modified>
</cp:coreProperties>
</file>