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EC" w:rsidRDefault="000633E3" w:rsidP="000633E3">
      <w:pPr>
        <w:ind w:left="-630"/>
        <w:jc w:val="center"/>
        <w:rPr>
          <w:b/>
          <w:sz w:val="36"/>
          <w:szCs w:val="36"/>
        </w:rPr>
      </w:pPr>
      <w:r w:rsidRPr="000633E3">
        <w:rPr>
          <w:b/>
          <w:sz w:val="36"/>
          <w:szCs w:val="36"/>
        </w:rPr>
        <w:t>INSIDE THE BEAR, THE FOG OF WARS, &amp; WHEELS WITHIN WHEELS</w:t>
      </w:r>
    </w:p>
    <w:p w:rsidR="000633E3" w:rsidRDefault="000633E3" w:rsidP="000633E3">
      <w:pPr>
        <w:ind w:left="-630"/>
        <w:jc w:val="center"/>
        <w:rPr>
          <w:b/>
          <w:sz w:val="36"/>
          <w:szCs w:val="36"/>
        </w:rPr>
      </w:pPr>
      <w:r>
        <w:rPr>
          <w:b/>
          <w:sz w:val="36"/>
          <w:szCs w:val="36"/>
        </w:rPr>
        <w:t>GUIDED QUESTIONS</w:t>
      </w:r>
    </w:p>
    <w:p w:rsidR="000633E3" w:rsidRDefault="000633E3" w:rsidP="000633E3">
      <w:pPr>
        <w:ind w:left="-630"/>
        <w:jc w:val="center"/>
        <w:rPr>
          <w:b/>
          <w:sz w:val="36"/>
          <w:szCs w:val="36"/>
        </w:rPr>
      </w:pPr>
    </w:p>
    <w:p w:rsidR="000633E3" w:rsidRPr="000633E3" w:rsidRDefault="000633E3" w:rsidP="000633E3">
      <w:pPr>
        <w:ind w:left="-630"/>
        <w:rPr>
          <w:b/>
          <w:sz w:val="28"/>
          <w:szCs w:val="28"/>
        </w:rPr>
      </w:pPr>
      <w:r w:rsidRPr="000633E3">
        <w:rPr>
          <w:b/>
          <w:sz w:val="28"/>
          <w:szCs w:val="28"/>
        </w:rPr>
        <w:t>BEAR</w:t>
      </w:r>
    </w:p>
    <w:p w:rsidR="000633E3" w:rsidRPr="00FC7F94" w:rsidRDefault="000633E3" w:rsidP="000633E3">
      <w:pPr>
        <w:pStyle w:val="ListParagraph"/>
        <w:numPr>
          <w:ilvl w:val="0"/>
          <w:numId w:val="1"/>
        </w:numPr>
        <w:rPr>
          <w:sz w:val="28"/>
          <w:szCs w:val="28"/>
        </w:rPr>
      </w:pPr>
      <w:r w:rsidRPr="00FC7F94">
        <w:rPr>
          <w:sz w:val="28"/>
          <w:szCs w:val="28"/>
        </w:rPr>
        <w:t>Explain this quote from the second page of “Bear.”</w:t>
      </w:r>
    </w:p>
    <w:p w:rsidR="000633E3" w:rsidRDefault="000633E3" w:rsidP="000633E3">
      <w:pPr>
        <w:pStyle w:val="ListParagraph"/>
        <w:ind w:left="-270"/>
        <w:rPr>
          <w:sz w:val="28"/>
          <w:szCs w:val="28"/>
        </w:rPr>
      </w:pPr>
      <w:r>
        <w:rPr>
          <w:sz w:val="28"/>
          <w:szCs w:val="28"/>
        </w:rPr>
        <w:t xml:space="preserve"> (You may need to read all three articles to answer this.)</w:t>
      </w:r>
    </w:p>
    <w:p w:rsidR="000633E3" w:rsidRDefault="000633E3" w:rsidP="000633E3">
      <w:pPr>
        <w:pStyle w:val="ListParagraph"/>
        <w:ind w:left="-270"/>
        <w:rPr>
          <w:sz w:val="28"/>
          <w:szCs w:val="28"/>
        </w:rPr>
      </w:pPr>
    </w:p>
    <w:p w:rsidR="000633E3" w:rsidRDefault="000633E3" w:rsidP="000633E3">
      <w:pPr>
        <w:pStyle w:val="ListParagraph"/>
        <w:ind w:left="-270"/>
        <w:rPr>
          <w:i/>
          <w:sz w:val="28"/>
          <w:szCs w:val="28"/>
        </w:rPr>
      </w:pPr>
      <w:r w:rsidRPr="000633E3">
        <w:rPr>
          <w:i/>
          <w:sz w:val="28"/>
          <w:szCs w:val="28"/>
        </w:rPr>
        <w:t>The revolution of 1991 overturned the Soviet Union’s political, economic, and social order and put 15 countries on the map where there had previously been only one. But like many revolutions in history, it was followed by a restoration.</w:t>
      </w:r>
    </w:p>
    <w:p w:rsidR="000633E3" w:rsidRDefault="000633E3" w:rsidP="000633E3">
      <w:pPr>
        <w:pStyle w:val="ListParagraph"/>
        <w:ind w:left="-270"/>
        <w:rPr>
          <w:i/>
          <w:sz w:val="28"/>
          <w:szCs w:val="28"/>
        </w:rPr>
      </w:pPr>
    </w:p>
    <w:p w:rsidR="000633E3" w:rsidRDefault="000633E3" w:rsidP="000633E3">
      <w:pPr>
        <w:pStyle w:val="ListParagraph"/>
        <w:ind w:left="-270"/>
        <w:rPr>
          <w:i/>
          <w:sz w:val="28"/>
          <w:szCs w:val="28"/>
        </w:rPr>
      </w:pPr>
    </w:p>
    <w:p w:rsidR="000633E3" w:rsidRDefault="000633E3" w:rsidP="000633E3">
      <w:pPr>
        <w:pStyle w:val="ListParagraph"/>
        <w:numPr>
          <w:ilvl w:val="0"/>
          <w:numId w:val="1"/>
        </w:numPr>
        <w:rPr>
          <w:sz w:val="28"/>
          <w:szCs w:val="28"/>
        </w:rPr>
      </w:pPr>
      <w:r>
        <w:rPr>
          <w:sz w:val="28"/>
          <w:szCs w:val="28"/>
        </w:rPr>
        <w:t>List four ways the lives of Russian have changed for the better since the end of the Soviet Union.</w:t>
      </w:r>
      <w:bookmarkStart w:id="0" w:name="_GoBack"/>
      <w:bookmarkEnd w:id="0"/>
    </w:p>
    <w:p w:rsidR="000633E3" w:rsidRDefault="000633E3" w:rsidP="000633E3">
      <w:pPr>
        <w:rPr>
          <w:sz w:val="28"/>
          <w:szCs w:val="28"/>
        </w:rPr>
      </w:pPr>
    </w:p>
    <w:p w:rsidR="000633E3" w:rsidRDefault="000633E3" w:rsidP="000633E3">
      <w:pPr>
        <w:pStyle w:val="ListParagraph"/>
        <w:numPr>
          <w:ilvl w:val="0"/>
          <w:numId w:val="1"/>
        </w:numPr>
        <w:rPr>
          <w:sz w:val="28"/>
          <w:szCs w:val="28"/>
        </w:rPr>
      </w:pPr>
      <w:r>
        <w:rPr>
          <w:sz w:val="28"/>
          <w:szCs w:val="28"/>
        </w:rPr>
        <w:t>Describe how Mr. Putin responded to the political protests of 2011.</w:t>
      </w:r>
    </w:p>
    <w:p w:rsidR="000633E3" w:rsidRPr="000633E3" w:rsidRDefault="000633E3" w:rsidP="000633E3">
      <w:pPr>
        <w:pStyle w:val="ListParagraph"/>
        <w:rPr>
          <w:sz w:val="28"/>
          <w:szCs w:val="28"/>
        </w:rPr>
      </w:pPr>
    </w:p>
    <w:p w:rsidR="000633E3" w:rsidRDefault="000633E3" w:rsidP="000633E3">
      <w:pPr>
        <w:pStyle w:val="ListParagraph"/>
        <w:numPr>
          <w:ilvl w:val="0"/>
          <w:numId w:val="1"/>
        </w:numPr>
        <w:rPr>
          <w:sz w:val="28"/>
          <w:szCs w:val="28"/>
        </w:rPr>
      </w:pPr>
      <w:r>
        <w:rPr>
          <w:sz w:val="28"/>
          <w:szCs w:val="28"/>
        </w:rPr>
        <w:t>Define post modernism. (You may look this up online.)</w:t>
      </w:r>
    </w:p>
    <w:p w:rsidR="000633E3" w:rsidRDefault="000633E3" w:rsidP="000633E3">
      <w:pPr>
        <w:pStyle w:val="ListParagraph"/>
        <w:rPr>
          <w:sz w:val="28"/>
          <w:szCs w:val="28"/>
        </w:rPr>
      </w:pPr>
    </w:p>
    <w:p w:rsidR="000633E3" w:rsidRPr="000633E3" w:rsidRDefault="000633E3" w:rsidP="000633E3">
      <w:pPr>
        <w:ind w:left="-630"/>
        <w:rPr>
          <w:b/>
          <w:sz w:val="28"/>
          <w:szCs w:val="28"/>
        </w:rPr>
      </w:pPr>
      <w:r w:rsidRPr="000633E3">
        <w:rPr>
          <w:b/>
          <w:sz w:val="28"/>
          <w:szCs w:val="28"/>
        </w:rPr>
        <w:t>FOG</w:t>
      </w:r>
    </w:p>
    <w:p w:rsidR="000633E3" w:rsidRDefault="000633E3" w:rsidP="000633E3">
      <w:pPr>
        <w:pStyle w:val="ListParagraph"/>
        <w:numPr>
          <w:ilvl w:val="0"/>
          <w:numId w:val="1"/>
        </w:numPr>
        <w:rPr>
          <w:sz w:val="28"/>
          <w:szCs w:val="28"/>
        </w:rPr>
      </w:pPr>
      <w:r>
        <w:rPr>
          <w:sz w:val="28"/>
          <w:szCs w:val="28"/>
        </w:rPr>
        <w:t>Define “hybrid warfare” and identify four ways Putin has waged it.</w:t>
      </w:r>
    </w:p>
    <w:p w:rsidR="000633E3" w:rsidRDefault="000633E3" w:rsidP="000633E3">
      <w:pPr>
        <w:rPr>
          <w:sz w:val="28"/>
          <w:szCs w:val="28"/>
        </w:rPr>
      </w:pPr>
    </w:p>
    <w:p w:rsidR="000633E3" w:rsidRDefault="000633E3" w:rsidP="000633E3">
      <w:pPr>
        <w:pStyle w:val="ListParagraph"/>
        <w:numPr>
          <w:ilvl w:val="0"/>
          <w:numId w:val="1"/>
        </w:numPr>
        <w:rPr>
          <w:sz w:val="28"/>
          <w:szCs w:val="28"/>
        </w:rPr>
      </w:pPr>
      <w:r>
        <w:rPr>
          <w:sz w:val="28"/>
          <w:szCs w:val="28"/>
        </w:rPr>
        <w:t>Explain this quote from the second page of “Fog.”</w:t>
      </w:r>
    </w:p>
    <w:p w:rsidR="00CC2A54" w:rsidRPr="00CC2A54" w:rsidRDefault="00CC2A54" w:rsidP="00CC2A54">
      <w:pPr>
        <w:pStyle w:val="ListParagraph"/>
        <w:rPr>
          <w:i/>
          <w:sz w:val="28"/>
          <w:szCs w:val="28"/>
        </w:rPr>
      </w:pPr>
    </w:p>
    <w:p w:rsidR="00CC2A54" w:rsidRDefault="00CC2A54" w:rsidP="00CC2A54">
      <w:pPr>
        <w:pStyle w:val="ListParagraph"/>
        <w:ind w:left="-270"/>
        <w:rPr>
          <w:i/>
          <w:sz w:val="28"/>
          <w:szCs w:val="28"/>
        </w:rPr>
      </w:pPr>
      <w:r w:rsidRPr="00CC2A54">
        <w:rPr>
          <w:i/>
          <w:sz w:val="28"/>
          <w:szCs w:val="28"/>
        </w:rPr>
        <w:t>The wars in Ukraine, Georgia, and Syria have demonstrated Russia’s willingness and ability to use its military power to achieve political goals. But they are not a sign of Russia’s strength; instead they indicate deep insecurity.</w:t>
      </w:r>
    </w:p>
    <w:p w:rsidR="00CC2A54" w:rsidRDefault="00CC2A54" w:rsidP="00CC2A54">
      <w:pPr>
        <w:pStyle w:val="ListParagraph"/>
        <w:ind w:left="-270"/>
        <w:rPr>
          <w:i/>
          <w:sz w:val="28"/>
          <w:szCs w:val="28"/>
        </w:rPr>
      </w:pPr>
    </w:p>
    <w:p w:rsidR="00CC2A54" w:rsidRDefault="00CC2A54" w:rsidP="00CC2A54">
      <w:pPr>
        <w:pStyle w:val="ListParagraph"/>
        <w:ind w:left="-270"/>
        <w:rPr>
          <w:i/>
          <w:sz w:val="28"/>
          <w:szCs w:val="28"/>
        </w:rPr>
      </w:pPr>
    </w:p>
    <w:p w:rsidR="00CC2A54" w:rsidRDefault="00CC2A54" w:rsidP="00CC2A54">
      <w:pPr>
        <w:pStyle w:val="ListParagraph"/>
        <w:numPr>
          <w:ilvl w:val="0"/>
          <w:numId w:val="1"/>
        </w:numPr>
        <w:rPr>
          <w:sz w:val="28"/>
          <w:szCs w:val="28"/>
        </w:rPr>
      </w:pPr>
      <w:r>
        <w:rPr>
          <w:sz w:val="28"/>
          <w:szCs w:val="28"/>
        </w:rPr>
        <w:t>List three events that turned Mr. Putin away from the West.</w:t>
      </w:r>
    </w:p>
    <w:p w:rsidR="00CC2A54" w:rsidRPr="00CC2A54" w:rsidRDefault="00CC2A54" w:rsidP="00CC2A54">
      <w:pPr>
        <w:rPr>
          <w:sz w:val="28"/>
          <w:szCs w:val="28"/>
        </w:rPr>
      </w:pPr>
    </w:p>
    <w:p w:rsidR="00CC2A54" w:rsidRDefault="00CC2A54" w:rsidP="00CC2A54">
      <w:pPr>
        <w:pStyle w:val="ListParagraph"/>
        <w:numPr>
          <w:ilvl w:val="0"/>
          <w:numId w:val="1"/>
        </w:numPr>
        <w:rPr>
          <w:sz w:val="28"/>
          <w:szCs w:val="28"/>
        </w:rPr>
      </w:pPr>
      <w:r>
        <w:rPr>
          <w:sz w:val="28"/>
          <w:szCs w:val="28"/>
        </w:rPr>
        <w:lastRenderedPageBreak/>
        <w:t>Identify reasons why Mr. Putin is more powerful than leaders during the Soviet regime.</w:t>
      </w:r>
    </w:p>
    <w:p w:rsidR="00CC2A54" w:rsidRPr="00CC2A54" w:rsidRDefault="00CC2A54" w:rsidP="00CC2A54">
      <w:pPr>
        <w:pStyle w:val="ListParagraph"/>
        <w:rPr>
          <w:sz w:val="28"/>
          <w:szCs w:val="28"/>
        </w:rPr>
      </w:pPr>
    </w:p>
    <w:p w:rsidR="00CC2A54" w:rsidRDefault="00CC2A54" w:rsidP="00CC2A54">
      <w:pPr>
        <w:pStyle w:val="ListParagraph"/>
        <w:ind w:left="-270"/>
        <w:rPr>
          <w:b/>
          <w:sz w:val="28"/>
          <w:szCs w:val="28"/>
        </w:rPr>
      </w:pPr>
      <w:r w:rsidRPr="00CC2A54">
        <w:rPr>
          <w:b/>
          <w:sz w:val="28"/>
          <w:szCs w:val="28"/>
        </w:rPr>
        <w:t>Wheels</w:t>
      </w:r>
    </w:p>
    <w:p w:rsidR="00CC2A54" w:rsidRDefault="00CC2A54" w:rsidP="00CC2A54">
      <w:pPr>
        <w:pStyle w:val="ListParagraph"/>
        <w:ind w:left="-270"/>
        <w:rPr>
          <w:b/>
          <w:sz w:val="28"/>
          <w:szCs w:val="28"/>
        </w:rPr>
      </w:pPr>
    </w:p>
    <w:p w:rsidR="00CC2A54" w:rsidRDefault="00CC2A54" w:rsidP="00CC2A54">
      <w:pPr>
        <w:pStyle w:val="ListParagraph"/>
        <w:numPr>
          <w:ilvl w:val="0"/>
          <w:numId w:val="1"/>
        </w:numPr>
        <w:rPr>
          <w:sz w:val="28"/>
          <w:szCs w:val="28"/>
        </w:rPr>
      </w:pPr>
      <w:r w:rsidRPr="00CC2A54">
        <w:rPr>
          <w:sz w:val="28"/>
          <w:szCs w:val="28"/>
        </w:rPr>
        <w:t>Identify powers (hard and soft) of the FSB.</w:t>
      </w:r>
    </w:p>
    <w:p w:rsidR="00CC2A54" w:rsidRDefault="00CC2A54" w:rsidP="00CC2A54">
      <w:pPr>
        <w:rPr>
          <w:sz w:val="28"/>
          <w:szCs w:val="28"/>
        </w:rPr>
      </w:pPr>
    </w:p>
    <w:p w:rsidR="00CC2A54" w:rsidRDefault="00CC2A54" w:rsidP="00CC2A54">
      <w:pPr>
        <w:pStyle w:val="ListParagraph"/>
        <w:numPr>
          <w:ilvl w:val="0"/>
          <w:numId w:val="1"/>
        </w:numPr>
        <w:rPr>
          <w:sz w:val="28"/>
          <w:szCs w:val="28"/>
        </w:rPr>
      </w:pPr>
      <w:r>
        <w:rPr>
          <w:sz w:val="28"/>
          <w:szCs w:val="28"/>
        </w:rPr>
        <w:t xml:space="preserve"> Define “</w:t>
      </w:r>
      <w:proofErr w:type="spellStart"/>
      <w:r>
        <w:rPr>
          <w:sz w:val="28"/>
          <w:szCs w:val="28"/>
        </w:rPr>
        <w:t>colour</w:t>
      </w:r>
      <w:proofErr w:type="spellEnd"/>
      <w:r>
        <w:rPr>
          <w:sz w:val="28"/>
          <w:szCs w:val="28"/>
        </w:rPr>
        <w:t xml:space="preserve"> revolutions.”</w:t>
      </w:r>
    </w:p>
    <w:p w:rsidR="00CC2A54" w:rsidRPr="00CC2A54" w:rsidRDefault="00CC2A54" w:rsidP="00CC2A54">
      <w:pPr>
        <w:pStyle w:val="ListParagraph"/>
        <w:rPr>
          <w:sz w:val="28"/>
          <w:szCs w:val="28"/>
        </w:rPr>
      </w:pPr>
    </w:p>
    <w:p w:rsidR="00CC2A54" w:rsidRDefault="00CC2A54" w:rsidP="00CC2A54">
      <w:pPr>
        <w:rPr>
          <w:sz w:val="28"/>
          <w:szCs w:val="28"/>
        </w:rPr>
      </w:pPr>
    </w:p>
    <w:p w:rsidR="00CC2A54" w:rsidRDefault="00CC2A54" w:rsidP="00CC2A54">
      <w:pPr>
        <w:rPr>
          <w:b/>
          <w:sz w:val="28"/>
          <w:szCs w:val="28"/>
        </w:rPr>
      </w:pPr>
      <w:r w:rsidRPr="00CC2A54">
        <w:rPr>
          <w:b/>
          <w:sz w:val="28"/>
          <w:szCs w:val="28"/>
        </w:rPr>
        <w:t>Extra Credit</w:t>
      </w:r>
    </w:p>
    <w:p w:rsidR="00CC2A54" w:rsidRDefault="00CC2A54" w:rsidP="00CC2A54">
      <w:pPr>
        <w:rPr>
          <w:b/>
          <w:sz w:val="28"/>
          <w:szCs w:val="28"/>
        </w:rPr>
      </w:pPr>
    </w:p>
    <w:p w:rsidR="00CC2A54" w:rsidRDefault="00CC2A54" w:rsidP="00CC2A54">
      <w:pPr>
        <w:pStyle w:val="ListParagraph"/>
        <w:numPr>
          <w:ilvl w:val="0"/>
          <w:numId w:val="3"/>
        </w:numPr>
        <w:rPr>
          <w:sz w:val="28"/>
          <w:szCs w:val="28"/>
        </w:rPr>
      </w:pPr>
      <w:r>
        <w:rPr>
          <w:sz w:val="28"/>
          <w:szCs w:val="28"/>
        </w:rPr>
        <w:t>Speculate as to why “Russia’s conventional military expansion is limited by its demography.” (Fog, page 4)</w:t>
      </w:r>
    </w:p>
    <w:p w:rsidR="00CC2A54" w:rsidRPr="00CC2A54" w:rsidRDefault="00CC2A54" w:rsidP="00CC2A54">
      <w:pPr>
        <w:rPr>
          <w:sz w:val="28"/>
          <w:szCs w:val="28"/>
        </w:rPr>
      </w:pPr>
    </w:p>
    <w:p w:rsidR="00CC2A54" w:rsidRDefault="00CC2A54" w:rsidP="00CC2A54">
      <w:pPr>
        <w:pStyle w:val="ListParagraph"/>
        <w:numPr>
          <w:ilvl w:val="0"/>
          <w:numId w:val="3"/>
        </w:numPr>
        <w:rPr>
          <w:sz w:val="28"/>
          <w:szCs w:val="28"/>
        </w:rPr>
      </w:pPr>
      <w:r>
        <w:rPr>
          <w:sz w:val="28"/>
          <w:szCs w:val="28"/>
        </w:rPr>
        <w:t>Speculate as to why “But as Mr. Putin’s personality cult grows, he is severing his connections with old comrades…” (Wheels, page 2)</w:t>
      </w:r>
    </w:p>
    <w:p w:rsidR="00CC2A54" w:rsidRPr="00CC2A54" w:rsidRDefault="00CC2A54" w:rsidP="00CC2A54">
      <w:pPr>
        <w:pStyle w:val="ListParagraph"/>
        <w:rPr>
          <w:sz w:val="28"/>
          <w:szCs w:val="28"/>
        </w:rPr>
      </w:pPr>
    </w:p>
    <w:p w:rsidR="00CC2A54" w:rsidRPr="00CC2A54" w:rsidRDefault="00CC2A54" w:rsidP="00CC2A54">
      <w:pPr>
        <w:pStyle w:val="ListParagraph"/>
        <w:numPr>
          <w:ilvl w:val="0"/>
          <w:numId w:val="3"/>
        </w:numPr>
        <w:rPr>
          <w:sz w:val="28"/>
          <w:szCs w:val="28"/>
        </w:rPr>
      </w:pPr>
      <w:r>
        <w:rPr>
          <w:sz w:val="28"/>
          <w:szCs w:val="28"/>
        </w:rPr>
        <w:t xml:space="preserve">Speculate Mr. Putin’s motivations in creating a new National Guard. (Wheels, </w:t>
      </w:r>
      <w:r w:rsidR="00FC7F94">
        <w:rPr>
          <w:sz w:val="28"/>
          <w:szCs w:val="28"/>
        </w:rPr>
        <w:t>p.3)</w:t>
      </w:r>
    </w:p>
    <w:p w:rsidR="000633E3" w:rsidRDefault="000633E3" w:rsidP="000633E3">
      <w:pPr>
        <w:pStyle w:val="ListParagraph"/>
        <w:ind w:left="-270"/>
        <w:rPr>
          <w:i/>
          <w:sz w:val="28"/>
          <w:szCs w:val="28"/>
        </w:rPr>
      </w:pPr>
    </w:p>
    <w:p w:rsidR="000633E3" w:rsidRPr="000633E3" w:rsidRDefault="000633E3" w:rsidP="000633E3">
      <w:pPr>
        <w:pStyle w:val="ListParagraph"/>
        <w:ind w:left="-270"/>
        <w:rPr>
          <w:i/>
          <w:sz w:val="28"/>
          <w:szCs w:val="28"/>
        </w:rPr>
      </w:pPr>
    </w:p>
    <w:sectPr w:rsidR="000633E3" w:rsidRPr="000633E3" w:rsidSect="000633E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52A4A"/>
    <w:multiLevelType w:val="hybridMultilevel"/>
    <w:tmpl w:val="8218461A"/>
    <w:lvl w:ilvl="0" w:tplc="4632436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4D64286B"/>
    <w:multiLevelType w:val="hybridMultilevel"/>
    <w:tmpl w:val="F4BA3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74A12"/>
    <w:multiLevelType w:val="hybridMultilevel"/>
    <w:tmpl w:val="62CA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E3"/>
    <w:rsid w:val="000633E3"/>
    <w:rsid w:val="002300EC"/>
    <w:rsid w:val="00CC2A54"/>
    <w:rsid w:val="00FC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0719"/>
  <w15:chartTrackingRefBased/>
  <w15:docId w15:val="{94DA5763-D588-4B8A-88AD-DB7C35D6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E3"/>
    <w:pPr>
      <w:ind w:left="720"/>
      <w:contextualSpacing/>
    </w:pPr>
  </w:style>
  <w:style w:type="paragraph" w:styleId="BalloonText">
    <w:name w:val="Balloon Text"/>
    <w:basedOn w:val="Normal"/>
    <w:link w:val="BalloonTextChar"/>
    <w:uiPriority w:val="99"/>
    <w:semiHidden/>
    <w:unhideWhenUsed/>
    <w:rsid w:val="00FC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cp:lastPrinted>2016-12-13T12:37:00Z</cp:lastPrinted>
  <dcterms:created xsi:type="dcterms:W3CDTF">2016-12-13T12:16:00Z</dcterms:created>
  <dcterms:modified xsi:type="dcterms:W3CDTF">2016-12-13T12:38:00Z</dcterms:modified>
</cp:coreProperties>
</file>