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92" w:rsidRPr="00DC1809" w:rsidRDefault="00E72A92" w:rsidP="00DC1809">
      <w:pPr>
        <w:ind w:left="-810" w:right="-810"/>
        <w:jc w:val="center"/>
        <w:rPr>
          <w:rFonts w:ascii="Felix Titling" w:hAnsi="Felix Titling"/>
          <w:b/>
          <w:color w:val="CC3300"/>
          <w:sz w:val="44"/>
          <w:szCs w:val="44"/>
        </w:rPr>
      </w:pPr>
      <w:r w:rsidRPr="00DC1809">
        <w:rPr>
          <w:rFonts w:ascii="Felix Titling" w:hAnsi="Felix Titling"/>
          <w:b/>
          <w:color w:val="CC3300"/>
          <w:sz w:val="44"/>
          <w:szCs w:val="44"/>
        </w:rPr>
        <w:t>Agendas</w:t>
      </w:r>
      <w:r w:rsidRPr="00DC1809">
        <w:rPr>
          <w:rFonts w:ascii="Felix Titling" w:hAnsi="Felix Titling"/>
          <w:b/>
          <w:color w:val="CC3300"/>
          <w:sz w:val="44"/>
          <w:szCs w:val="44"/>
        </w:rPr>
        <w:tab/>
        <w:t>APCOGO</w:t>
      </w:r>
      <w:r w:rsidRPr="00DC1809">
        <w:rPr>
          <w:rFonts w:ascii="Felix Titling" w:hAnsi="Felix Titling"/>
          <w:b/>
          <w:color w:val="CC3300"/>
          <w:sz w:val="44"/>
          <w:szCs w:val="44"/>
        </w:rPr>
        <w:tab/>
      </w:r>
      <w:r w:rsidRPr="00DC1809">
        <w:rPr>
          <w:rFonts w:ascii="Felix Titling" w:hAnsi="Felix Titling"/>
          <w:b/>
          <w:color w:val="CC3300"/>
          <w:sz w:val="44"/>
          <w:szCs w:val="44"/>
        </w:rPr>
        <w:tab/>
      </w:r>
      <w:r w:rsidR="009A0185" w:rsidRPr="00DC1809">
        <w:rPr>
          <w:rFonts w:ascii="Felix Titling" w:hAnsi="Felix Titling"/>
          <w:b/>
          <w:color w:val="CC3300"/>
          <w:sz w:val="44"/>
          <w:szCs w:val="44"/>
        </w:rPr>
        <w:t xml:space="preserve">September </w:t>
      </w:r>
      <w:r w:rsidR="00DC1809" w:rsidRPr="00DC1809">
        <w:rPr>
          <w:rFonts w:ascii="Felix Titling" w:hAnsi="Felix Titling"/>
          <w:b/>
          <w:color w:val="CC3300"/>
          <w:sz w:val="44"/>
          <w:szCs w:val="44"/>
        </w:rPr>
        <w:t>9-13</w:t>
      </w:r>
      <w:r w:rsidR="00C84989" w:rsidRPr="00DC1809">
        <w:rPr>
          <w:rFonts w:ascii="Felix Titling" w:hAnsi="Felix Titling"/>
          <w:b/>
          <w:color w:val="CC3300"/>
          <w:sz w:val="44"/>
          <w:szCs w:val="44"/>
        </w:rPr>
        <w:t>, 201</w:t>
      </w:r>
      <w:r w:rsidR="0021127F" w:rsidRPr="00DC1809">
        <w:rPr>
          <w:rFonts w:ascii="Felix Titling" w:hAnsi="Felix Titling"/>
          <w:b/>
          <w:color w:val="CC3300"/>
          <w:sz w:val="44"/>
          <w:szCs w:val="44"/>
        </w:rPr>
        <w:t>9</w:t>
      </w:r>
    </w:p>
    <w:p w:rsidR="007470F3" w:rsidRPr="007470F3" w:rsidRDefault="004B7D0F" w:rsidP="00C84989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noProof/>
        </w:rPr>
        <w:drawing>
          <wp:inline distT="0" distB="0" distL="0" distR="0">
            <wp:extent cx="4989163" cy="2453005"/>
            <wp:effectExtent l="0" t="0" r="2540" b="4445"/>
            <wp:docPr id="2" name="Picture 2" descr="Image result for comparative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arative govern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122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0F" w:rsidRDefault="004B7D0F" w:rsidP="00E72A92">
      <w:pPr>
        <w:rPr>
          <w:rFonts w:ascii="Copperplate Gothic Bold" w:hAnsi="Copperplate Gothic Bold"/>
          <w:sz w:val="36"/>
          <w:szCs w:val="36"/>
        </w:rPr>
      </w:pPr>
    </w:p>
    <w:p w:rsidR="004B7D0F" w:rsidRPr="00DC1809" w:rsidRDefault="004B7D0F" w:rsidP="004B7D0F">
      <w:pPr>
        <w:ind w:left="-810"/>
        <w:rPr>
          <w:rFonts w:ascii="Copperplate Gothic Bold" w:hAnsi="Copperplate Gothic Bold"/>
          <w:color w:val="C00000"/>
          <w:sz w:val="28"/>
          <w:szCs w:val="28"/>
          <w:u w:val="single"/>
        </w:rPr>
      </w:pPr>
      <w:r w:rsidRPr="00DC1809">
        <w:rPr>
          <w:rFonts w:ascii="Copperplate Gothic Bold" w:hAnsi="Copperplate Gothic Bold"/>
          <w:color w:val="C00000"/>
          <w:sz w:val="28"/>
          <w:szCs w:val="28"/>
          <w:u w:val="single"/>
        </w:rPr>
        <w:t xml:space="preserve">September </w:t>
      </w:r>
      <w:r w:rsidR="00DC1809" w:rsidRPr="00DC1809">
        <w:rPr>
          <w:rFonts w:ascii="Copperplate Gothic Bold" w:hAnsi="Copperplate Gothic Bold"/>
          <w:color w:val="C00000"/>
          <w:sz w:val="28"/>
          <w:szCs w:val="28"/>
          <w:u w:val="single"/>
        </w:rPr>
        <w:t>9</w:t>
      </w:r>
    </w:p>
    <w:p w:rsidR="0021127F" w:rsidRPr="0021127F" w:rsidRDefault="0021127F" w:rsidP="00DC1809">
      <w:pPr>
        <w:pStyle w:val="ListParagraph"/>
        <w:spacing w:line="240" w:lineRule="auto"/>
        <w:ind w:left="-90"/>
        <w:rPr>
          <w:rFonts w:ascii="Copperplate Gothic Bold" w:hAnsi="Copperplate Gothic Bold"/>
          <w:color w:val="006600"/>
          <w:sz w:val="24"/>
          <w:szCs w:val="24"/>
        </w:rPr>
      </w:pPr>
      <w:r w:rsidRPr="0021127F">
        <w:rPr>
          <w:rFonts w:ascii="Copperplate Gothic Bold" w:hAnsi="Copperplate Gothic Bold"/>
          <w:color w:val="006600"/>
          <w:sz w:val="24"/>
          <w:szCs w:val="24"/>
        </w:rPr>
        <w:t>Lecture</w:t>
      </w:r>
    </w:p>
    <w:p w:rsidR="004B7D0F" w:rsidRDefault="004B7D0F" w:rsidP="004B7D0F">
      <w:pPr>
        <w:rPr>
          <w:rFonts w:ascii="Copperplate Gothic Bold" w:hAnsi="Copperplate Gothic Bold"/>
          <w:color w:val="C00000"/>
          <w:sz w:val="24"/>
          <w:szCs w:val="24"/>
        </w:rPr>
      </w:pPr>
    </w:p>
    <w:p w:rsidR="00DC1809" w:rsidRDefault="00DC1809" w:rsidP="004B7D0F">
      <w:pPr>
        <w:rPr>
          <w:rFonts w:ascii="Copperplate Gothic Bold" w:hAnsi="Copperplate Gothic Bold"/>
          <w:color w:val="C00000"/>
          <w:sz w:val="24"/>
          <w:szCs w:val="24"/>
        </w:rPr>
      </w:pPr>
    </w:p>
    <w:p w:rsidR="00DC1809" w:rsidRPr="00DC1809" w:rsidRDefault="00DC1809" w:rsidP="00DC1809">
      <w:pPr>
        <w:ind w:left="-810"/>
        <w:rPr>
          <w:rFonts w:ascii="Copperplate Gothic Bold" w:hAnsi="Copperplate Gothic Bold"/>
          <w:color w:val="C00000"/>
          <w:sz w:val="28"/>
          <w:szCs w:val="28"/>
          <w:u w:val="single"/>
        </w:rPr>
      </w:pPr>
      <w:r w:rsidRPr="00DC1809">
        <w:rPr>
          <w:rFonts w:ascii="Copperplate Gothic Bold" w:hAnsi="Copperplate Gothic Bold"/>
          <w:color w:val="C00000"/>
          <w:sz w:val="28"/>
          <w:szCs w:val="28"/>
          <w:u w:val="single"/>
        </w:rPr>
        <w:t xml:space="preserve">September </w:t>
      </w:r>
      <w:r w:rsidRPr="00DC1809">
        <w:rPr>
          <w:rFonts w:ascii="Copperplate Gothic Bold" w:hAnsi="Copperplate Gothic Bold"/>
          <w:color w:val="C00000"/>
          <w:sz w:val="28"/>
          <w:szCs w:val="28"/>
          <w:u w:val="single"/>
        </w:rPr>
        <w:t>11</w:t>
      </w:r>
    </w:p>
    <w:p w:rsidR="00DC1809" w:rsidRPr="00DC1809" w:rsidRDefault="00DC1809" w:rsidP="00DC1809">
      <w:pPr>
        <w:pStyle w:val="ListParagraph"/>
        <w:ind w:left="-450"/>
        <w:rPr>
          <w:rFonts w:ascii="Copperplate Gothic Bold" w:hAnsi="Copperplate Gothic Bold"/>
          <w:color w:val="008000"/>
          <w:sz w:val="24"/>
          <w:szCs w:val="24"/>
        </w:rPr>
      </w:pPr>
      <w:r w:rsidRPr="00DC1809">
        <w:rPr>
          <w:rFonts w:ascii="Copperplate Gothic Bold" w:hAnsi="Copperplate Gothic Bold"/>
          <w:color w:val="008000"/>
          <w:sz w:val="24"/>
          <w:szCs w:val="24"/>
        </w:rPr>
        <w:t>Vocab Test</w:t>
      </w:r>
    </w:p>
    <w:p w:rsidR="00843564" w:rsidRDefault="00843564" w:rsidP="00843564">
      <w:pPr>
        <w:rPr>
          <w:rFonts w:ascii="Copperplate Gothic Bold" w:hAnsi="Copperplate Gothic Bold"/>
          <w:color w:val="C00000"/>
          <w:sz w:val="36"/>
          <w:szCs w:val="36"/>
        </w:rPr>
      </w:pPr>
    </w:p>
    <w:p w:rsidR="00DC1809" w:rsidRPr="00DC1809" w:rsidRDefault="00DC1809" w:rsidP="00843564">
      <w:pPr>
        <w:rPr>
          <w:rFonts w:ascii="Copperplate Gothic Bold" w:hAnsi="Copperplate Gothic Bold"/>
          <w:color w:val="C00000"/>
          <w:sz w:val="36"/>
          <w:szCs w:val="36"/>
        </w:rPr>
      </w:pPr>
    </w:p>
    <w:p w:rsidR="00843564" w:rsidRPr="00DC1809" w:rsidRDefault="00735CE6" w:rsidP="00843564">
      <w:pPr>
        <w:ind w:left="-720"/>
        <w:rPr>
          <w:rFonts w:ascii="Copperplate Gothic Bold" w:hAnsi="Copperplate Gothic Bold"/>
          <w:color w:val="C00000"/>
          <w:sz w:val="28"/>
          <w:szCs w:val="28"/>
          <w:u w:val="single"/>
        </w:rPr>
      </w:pPr>
      <w:r w:rsidRPr="00DC1809">
        <w:rPr>
          <w:rFonts w:ascii="Copperplate Gothic Bold" w:hAnsi="Copperplate Gothic Bold"/>
          <w:color w:val="C00000"/>
          <w:sz w:val="28"/>
          <w:szCs w:val="28"/>
          <w:u w:val="single"/>
        </w:rPr>
        <w:t xml:space="preserve">September </w:t>
      </w:r>
      <w:r w:rsidR="0021127F" w:rsidRPr="00DC1809">
        <w:rPr>
          <w:rFonts w:ascii="Copperplate Gothic Bold" w:hAnsi="Copperplate Gothic Bold"/>
          <w:color w:val="C00000"/>
          <w:sz w:val="28"/>
          <w:szCs w:val="28"/>
          <w:u w:val="single"/>
        </w:rPr>
        <w:t>6</w:t>
      </w:r>
    </w:p>
    <w:p w:rsidR="004B7D0F" w:rsidRPr="00DC1809" w:rsidRDefault="00DC1809" w:rsidP="00DC1809">
      <w:pPr>
        <w:pStyle w:val="ListParagraph"/>
        <w:ind w:left="-90"/>
        <w:rPr>
          <w:rFonts w:ascii="Copperplate Gothic Bold" w:hAnsi="Copperplate Gothic Bold"/>
          <w:color w:val="006600"/>
          <w:sz w:val="24"/>
          <w:szCs w:val="24"/>
        </w:rPr>
      </w:pPr>
      <w:r>
        <w:rPr>
          <w:rFonts w:ascii="Copperplate Gothic Bold" w:hAnsi="Copperplate Gothic Bold"/>
          <w:color w:val="006600"/>
          <w:sz w:val="24"/>
          <w:szCs w:val="24"/>
        </w:rPr>
        <w:t>Reading Day- Students will begin Guided reading for the UK chapter.</w:t>
      </w:r>
      <w:bookmarkStart w:id="0" w:name="_GoBack"/>
      <w:bookmarkEnd w:id="0"/>
    </w:p>
    <w:p w:rsidR="00E72A92" w:rsidRPr="00C84989" w:rsidRDefault="00E72A92" w:rsidP="00EF1D3A">
      <w:pPr>
        <w:pStyle w:val="ListParagraph"/>
        <w:ind w:left="-450"/>
        <w:rPr>
          <w:rFonts w:ascii="Copperplate Gothic Bold" w:hAnsi="Copperplate Gothic Bold"/>
          <w:sz w:val="36"/>
          <w:szCs w:val="36"/>
        </w:rPr>
      </w:pPr>
    </w:p>
    <w:sectPr w:rsidR="00E72A92" w:rsidRPr="00C84989" w:rsidSect="00915B04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1BB"/>
    <w:multiLevelType w:val="hybridMultilevel"/>
    <w:tmpl w:val="92DCAEAC"/>
    <w:lvl w:ilvl="0" w:tplc="6EB0D8F4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3A1E5251"/>
    <w:multiLevelType w:val="hybridMultilevel"/>
    <w:tmpl w:val="75BAC58E"/>
    <w:lvl w:ilvl="0" w:tplc="CBDE7C70">
      <w:start w:val="2"/>
      <w:numFmt w:val="decimal"/>
      <w:lvlText w:val="%1.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402A4D48"/>
    <w:multiLevelType w:val="hybridMultilevel"/>
    <w:tmpl w:val="C722F9D0"/>
    <w:lvl w:ilvl="0" w:tplc="A05C5426"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color w:val="00330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 w15:restartNumberingAfterBreak="0">
    <w:nsid w:val="678D47A6"/>
    <w:multiLevelType w:val="hybridMultilevel"/>
    <w:tmpl w:val="DDB4D7B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71A62AF7"/>
    <w:multiLevelType w:val="hybridMultilevel"/>
    <w:tmpl w:val="87067142"/>
    <w:lvl w:ilvl="0" w:tplc="71CAB23E">
      <w:numFmt w:val="bullet"/>
      <w:lvlText w:val="-"/>
      <w:lvlJc w:val="left"/>
      <w:pPr>
        <w:ind w:left="-9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2"/>
    <w:rsid w:val="00004A8E"/>
    <w:rsid w:val="00005C6D"/>
    <w:rsid w:val="00005D80"/>
    <w:rsid w:val="00013B71"/>
    <w:rsid w:val="00023128"/>
    <w:rsid w:val="00023F22"/>
    <w:rsid w:val="000304FD"/>
    <w:rsid w:val="000473DE"/>
    <w:rsid w:val="00070B07"/>
    <w:rsid w:val="00092B1B"/>
    <w:rsid w:val="000967C8"/>
    <w:rsid w:val="00132102"/>
    <w:rsid w:val="00142F96"/>
    <w:rsid w:val="00162090"/>
    <w:rsid w:val="001727FB"/>
    <w:rsid w:val="001728CB"/>
    <w:rsid w:val="00181343"/>
    <w:rsid w:val="00190E54"/>
    <w:rsid w:val="001945BA"/>
    <w:rsid w:val="001B25F7"/>
    <w:rsid w:val="001D04D7"/>
    <w:rsid w:val="001E33B3"/>
    <w:rsid w:val="002045C7"/>
    <w:rsid w:val="0021127F"/>
    <w:rsid w:val="002420EB"/>
    <w:rsid w:val="00243B21"/>
    <w:rsid w:val="00246F60"/>
    <w:rsid w:val="00254DAB"/>
    <w:rsid w:val="00286567"/>
    <w:rsid w:val="002B05BB"/>
    <w:rsid w:val="002B1A40"/>
    <w:rsid w:val="002B631F"/>
    <w:rsid w:val="002C3900"/>
    <w:rsid w:val="0030673A"/>
    <w:rsid w:val="00345889"/>
    <w:rsid w:val="003A0A04"/>
    <w:rsid w:val="003B743A"/>
    <w:rsid w:val="003D5C65"/>
    <w:rsid w:val="003E4017"/>
    <w:rsid w:val="00405BF2"/>
    <w:rsid w:val="00426185"/>
    <w:rsid w:val="00456C30"/>
    <w:rsid w:val="00457250"/>
    <w:rsid w:val="00473D79"/>
    <w:rsid w:val="00485920"/>
    <w:rsid w:val="0049713E"/>
    <w:rsid w:val="0049753E"/>
    <w:rsid w:val="004B5B3E"/>
    <w:rsid w:val="004B7D0F"/>
    <w:rsid w:val="004C6F7B"/>
    <w:rsid w:val="004E3F2E"/>
    <w:rsid w:val="004F29CB"/>
    <w:rsid w:val="0057582C"/>
    <w:rsid w:val="00577B06"/>
    <w:rsid w:val="00585629"/>
    <w:rsid w:val="005901E4"/>
    <w:rsid w:val="005A5BAA"/>
    <w:rsid w:val="005D69BD"/>
    <w:rsid w:val="005F2C7C"/>
    <w:rsid w:val="00601B88"/>
    <w:rsid w:val="00612E48"/>
    <w:rsid w:val="00656AE9"/>
    <w:rsid w:val="0069286A"/>
    <w:rsid w:val="006C2C57"/>
    <w:rsid w:val="006E1CF6"/>
    <w:rsid w:val="00710BD7"/>
    <w:rsid w:val="007136CE"/>
    <w:rsid w:val="00735CE6"/>
    <w:rsid w:val="00740BEA"/>
    <w:rsid w:val="007470F3"/>
    <w:rsid w:val="00750FFC"/>
    <w:rsid w:val="00782EBE"/>
    <w:rsid w:val="00784B89"/>
    <w:rsid w:val="00790A9D"/>
    <w:rsid w:val="007A2F80"/>
    <w:rsid w:val="007E2D87"/>
    <w:rsid w:val="00802842"/>
    <w:rsid w:val="00843564"/>
    <w:rsid w:val="00861E6E"/>
    <w:rsid w:val="00877DF5"/>
    <w:rsid w:val="008820F6"/>
    <w:rsid w:val="009136B0"/>
    <w:rsid w:val="00915B04"/>
    <w:rsid w:val="00927800"/>
    <w:rsid w:val="00944015"/>
    <w:rsid w:val="0094706D"/>
    <w:rsid w:val="009475E1"/>
    <w:rsid w:val="00957018"/>
    <w:rsid w:val="00987AA3"/>
    <w:rsid w:val="009A0185"/>
    <w:rsid w:val="009E0B59"/>
    <w:rsid w:val="009E2AC9"/>
    <w:rsid w:val="009F777C"/>
    <w:rsid w:val="00A5018F"/>
    <w:rsid w:val="00A5520F"/>
    <w:rsid w:val="00AB6B55"/>
    <w:rsid w:val="00AD247C"/>
    <w:rsid w:val="00AD2FC1"/>
    <w:rsid w:val="00AF3911"/>
    <w:rsid w:val="00B367C3"/>
    <w:rsid w:val="00B76C71"/>
    <w:rsid w:val="00B802AF"/>
    <w:rsid w:val="00B86C65"/>
    <w:rsid w:val="00B92AC6"/>
    <w:rsid w:val="00BA47CD"/>
    <w:rsid w:val="00BB0729"/>
    <w:rsid w:val="00BF6C4F"/>
    <w:rsid w:val="00C25953"/>
    <w:rsid w:val="00C375DB"/>
    <w:rsid w:val="00C55ACA"/>
    <w:rsid w:val="00C6656B"/>
    <w:rsid w:val="00C736B4"/>
    <w:rsid w:val="00C84989"/>
    <w:rsid w:val="00CD5016"/>
    <w:rsid w:val="00CE663E"/>
    <w:rsid w:val="00CE6891"/>
    <w:rsid w:val="00D05ECE"/>
    <w:rsid w:val="00D135DC"/>
    <w:rsid w:val="00D33AF7"/>
    <w:rsid w:val="00D3568C"/>
    <w:rsid w:val="00D472F1"/>
    <w:rsid w:val="00D5063D"/>
    <w:rsid w:val="00D74369"/>
    <w:rsid w:val="00D97580"/>
    <w:rsid w:val="00DA0832"/>
    <w:rsid w:val="00DA1D17"/>
    <w:rsid w:val="00DC1809"/>
    <w:rsid w:val="00DC2C80"/>
    <w:rsid w:val="00E018DF"/>
    <w:rsid w:val="00E05944"/>
    <w:rsid w:val="00E3456C"/>
    <w:rsid w:val="00E527FC"/>
    <w:rsid w:val="00E64206"/>
    <w:rsid w:val="00E72A92"/>
    <w:rsid w:val="00EB07ED"/>
    <w:rsid w:val="00EF1D3A"/>
    <w:rsid w:val="00F0069B"/>
    <w:rsid w:val="00F21938"/>
    <w:rsid w:val="00F31E75"/>
    <w:rsid w:val="00F36D0F"/>
    <w:rsid w:val="00F44157"/>
    <w:rsid w:val="00F768AE"/>
    <w:rsid w:val="00FA3F7F"/>
    <w:rsid w:val="00FA5C9F"/>
    <w:rsid w:val="00FA6446"/>
    <w:rsid w:val="00FB4CC0"/>
    <w:rsid w:val="00FD2935"/>
    <w:rsid w:val="00FE527D"/>
    <w:rsid w:val="00FF19A9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F301"/>
  <w15:docId w15:val="{55B26F7D-6D86-4436-8F5E-A15A3669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6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2</cp:revision>
  <cp:lastPrinted>2019-08-30T16:46:00Z</cp:lastPrinted>
  <dcterms:created xsi:type="dcterms:W3CDTF">2019-09-08T12:51:00Z</dcterms:created>
  <dcterms:modified xsi:type="dcterms:W3CDTF">2019-09-08T12:51:00Z</dcterms:modified>
</cp:coreProperties>
</file>