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80" w:rsidRDefault="00B53025" w:rsidP="00B12280">
      <w:r w:rsidRPr="00B12280">
        <w:rPr>
          <w:rFonts w:ascii="Copperplate Gothic Bold" w:hAnsi="Copperplate Gothic Bol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295275</wp:posOffset>
                </wp:positionV>
                <wp:extent cx="295275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52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025" w:rsidRDefault="00B12280" w:rsidP="00B12280">
                            <w:pPr>
                              <w:ind w:left="-810" w:right="-810"/>
                              <w:jc w:val="center"/>
                              <w:rPr>
                                <w:rFonts w:ascii="Felix Titling" w:hAnsi="Felix Titling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533C1">
                              <w:rPr>
                                <w:rFonts w:ascii="Felix Titling" w:hAnsi="Felix Titling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Agendas</w:t>
                            </w:r>
                          </w:p>
                          <w:p w:rsidR="00B53025" w:rsidRDefault="00B12280" w:rsidP="00B12280">
                            <w:pPr>
                              <w:ind w:left="-810" w:right="-810"/>
                              <w:jc w:val="center"/>
                              <w:rPr>
                                <w:rFonts w:ascii="Felix Titling" w:hAnsi="Felix Titling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533C1">
                              <w:rPr>
                                <w:rFonts w:ascii="Felix Titling" w:hAnsi="Felix Titling"/>
                                <w:b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 w:rsidR="00B53025">
                              <w:rPr>
                                <w:rFonts w:ascii="Felix Titling" w:hAnsi="Felix Titling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1533C1">
                              <w:rPr>
                                <w:rFonts w:ascii="Felix Titling" w:hAnsi="Felix Titling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APCOGO</w:t>
                            </w:r>
                            <w:r w:rsidRPr="001533C1">
                              <w:rPr>
                                <w:rFonts w:ascii="Felix Titling" w:hAnsi="Felix Titling"/>
                                <w:b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 w:rsidRPr="001533C1">
                              <w:rPr>
                                <w:rFonts w:ascii="Felix Titling" w:hAnsi="Felix Titling"/>
                                <w:b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B12280" w:rsidRDefault="00B53025" w:rsidP="00B12280">
                            <w:pPr>
                              <w:ind w:left="-810" w:right="-810"/>
                              <w:jc w:val="center"/>
                              <w:rPr>
                                <w:rFonts w:ascii="Felix Titling" w:hAnsi="Felix Titling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September</w:t>
                            </w:r>
                            <w:r w:rsidR="00B12280">
                              <w:rPr>
                                <w:rFonts w:ascii="Felix Titling" w:hAnsi="Felix Titling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Felix Titling" w:hAnsi="Felix Titling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16-20</w:t>
                            </w:r>
                            <w:r w:rsidR="00B12280">
                              <w:rPr>
                                <w:rFonts w:ascii="Felix Titling" w:hAnsi="Felix Titling"/>
                                <w:b/>
                                <w:color w:val="FF0000"/>
                                <w:sz w:val="36"/>
                                <w:szCs w:val="36"/>
                              </w:rPr>
                              <w:t>, 201</w:t>
                            </w:r>
                            <w:r>
                              <w:rPr>
                                <w:rFonts w:ascii="Felix Titling" w:hAnsi="Felix Titling"/>
                                <w:b/>
                                <w:color w:val="FF000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B12280" w:rsidRDefault="00B122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23.25pt;width:232.5pt;height:96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">
                <v:textbox>
                  <w:txbxContent>
                    <w:p w:rsidR="00B53025" w:rsidRDefault="00B12280" w:rsidP="00B12280">
                      <w:pPr>
                        <w:ind w:left="-810" w:right="-810"/>
                        <w:jc w:val="center"/>
                        <w:rPr>
                          <w:rFonts w:ascii="Felix Titling" w:hAnsi="Felix Titling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533C1">
                        <w:rPr>
                          <w:rFonts w:ascii="Felix Titling" w:hAnsi="Felix Titling"/>
                          <w:b/>
                          <w:color w:val="FF0000"/>
                          <w:sz w:val="36"/>
                          <w:szCs w:val="36"/>
                        </w:rPr>
                        <w:t>Agendas</w:t>
                      </w:r>
                    </w:p>
                    <w:p w:rsidR="00B53025" w:rsidRDefault="00B12280" w:rsidP="00B12280">
                      <w:pPr>
                        <w:ind w:left="-810" w:right="-810"/>
                        <w:jc w:val="center"/>
                        <w:rPr>
                          <w:rFonts w:ascii="Felix Titling" w:hAnsi="Felix Titling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533C1">
                        <w:rPr>
                          <w:rFonts w:ascii="Felix Titling" w:hAnsi="Felix Titling"/>
                          <w:b/>
                          <w:color w:val="FF0000"/>
                          <w:sz w:val="36"/>
                          <w:szCs w:val="36"/>
                        </w:rPr>
                        <w:tab/>
                      </w:r>
                      <w:r w:rsidR="00B53025">
                        <w:rPr>
                          <w:rFonts w:ascii="Felix Titling" w:hAnsi="Felix Titling"/>
                          <w:b/>
                          <w:color w:val="FF0000"/>
                          <w:sz w:val="36"/>
                          <w:szCs w:val="36"/>
                        </w:rPr>
                        <w:t xml:space="preserve">         </w:t>
                      </w:r>
                      <w:r w:rsidRPr="001533C1">
                        <w:rPr>
                          <w:rFonts w:ascii="Felix Titling" w:hAnsi="Felix Titling"/>
                          <w:b/>
                          <w:color w:val="FF0000"/>
                          <w:sz w:val="36"/>
                          <w:szCs w:val="36"/>
                        </w:rPr>
                        <w:t>APCOGO</w:t>
                      </w:r>
                      <w:r w:rsidRPr="001533C1">
                        <w:rPr>
                          <w:rFonts w:ascii="Felix Titling" w:hAnsi="Felix Titling"/>
                          <w:b/>
                          <w:color w:val="FF0000"/>
                          <w:sz w:val="36"/>
                          <w:szCs w:val="36"/>
                        </w:rPr>
                        <w:tab/>
                      </w:r>
                      <w:r w:rsidRPr="001533C1">
                        <w:rPr>
                          <w:rFonts w:ascii="Felix Titling" w:hAnsi="Felix Titling"/>
                          <w:b/>
                          <w:color w:val="FF0000"/>
                          <w:sz w:val="36"/>
                          <w:szCs w:val="36"/>
                        </w:rPr>
                        <w:tab/>
                      </w:r>
                    </w:p>
                    <w:p w:rsidR="00B12280" w:rsidRDefault="00B53025" w:rsidP="00B12280">
                      <w:pPr>
                        <w:ind w:left="-810" w:right="-810"/>
                        <w:jc w:val="center"/>
                        <w:rPr>
                          <w:rFonts w:ascii="Felix Titling" w:hAnsi="Felix Titling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Felix Titling" w:hAnsi="Felix Titling"/>
                          <w:b/>
                          <w:color w:val="FF0000"/>
                          <w:sz w:val="36"/>
                          <w:szCs w:val="36"/>
                        </w:rPr>
                        <w:t>September</w:t>
                      </w:r>
                      <w:r w:rsidR="00B12280">
                        <w:rPr>
                          <w:rFonts w:ascii="Felix Titling" w:hAnsi="Felix Titling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Felix Titling" w:hAnsi="Felix Titling"/>
                          <w:b/>
                          <w:color w:val="FF0000"/>
                          <w:sz w:val="36"/>
                          <w:szCs w:val="36"/>
                        </w:rPr>
                        <w:t>16-20</w:t>
                      </w:r>
                      <w:r w:rsidR="00B12280">
                        <w:rPr>
                          <w:rFonts w:ascii="Felix Titling" w:hAnsi="Felix Titling"/>
                          <w:b/>
                          <w:color w:val="FF0000"/>
                          <w:sz w:val="36"/>
                          <w:szCs w:val="36"/>
                        </w:rPr>
                        <w:t>, 201</w:t>
                      </w:r>
                      <w:r>
                        <w:rPr>
                          <w:rFonts w:ascii="Felix Titling" w:hAnsi="Felix Titling"/>
                          <w:b/>
                          <w:color w:val="FF0000"/>
                          <w:sz w:val="36"/>
                          <w:szCs w:val="36"/>
                        </w:rPr>
                        <w:t>9</w:t>
                      </w:r>
                    </w:p>
                    <w:p w:rsidR="00B12280" w:rsidRDefault="00B12280"/>
                  </w:txbxContent>
                </v:textbox>
                <w10:wrap type="square"/>
              </v:shape>
            </w:pict>
          </mc:Fallback>
        </mc:AlternateContent>
      </w:r>
      <w:r w:rsidR="001533C1">
        <w:rPr>
          <w:noProof/>
        </w:rPr>
        <w:drawing>
          <wp:inline distT="0" distB="0" distL="0" distR="0">
            <wp:extent cx="2571750" cy="1823720"/>
            <wp:effectExtent l="0" t="0" r="0" b="5080"/>
            <wp:docPr id="1" name="Picture 1" descr="Image result for great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at brit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66" cy="182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280" w:rsidRPr="00B12280">
        <w:t xml:space="preserve"> </w:t>
      </w:r>
    </w:p>
    <w:p w:rsidR="004B7D0F" w:rsidRPr="001533C1" w:rsidRDefault="00B53025" w:rsidP="004B7D0F">
      <w:pPr>
        <w:ind w:left="-810"/>
        <w:rPr>
          <w:rFonts w:ascii="Copperplate Gothic Bold" w:hAnsi="Copperplate Gothic Bold"/>
          <w:color w:val="FF0000"/>
          <w:sz w:val="28"/>
          <w:szCs w:val="28"/>
          <w:u w:val="single"/>
        </w:rPr>
      </w:pPr>
      <w:r>
        <w:rPr>
          <w:rFonts w:ascii="Copperplate Gothic Bold" w:hAnsi="Copperplate Gothic Bold"/>
          <w:color w:val="FF0000"/>
          <w:sz w:val="28"/>
          <w:szCs w:val="28"/>
          <w:u w:val="single"/>
        </w:rPr>
        <w:t>S</w:t>
      </w:r>
      <w:r w:rsidR="00B12280">
        <w:rPr>
          <w:rFonts w:ascii="Copperplate Gothic Bold" w:hAnsi="Copperplate Gothic Bold"/>
          <w:color w:val="FF0000"/>
          <w:sz w:val="28"/>
          <w:szCs w:val="28"/>
          <w:u w:val="single"/>
        </w:rPr>
        <w:t>eptember 16</w:t>
      </w:r>
    </w:p>
    <w:p w:rsidR="002B631F" w:rsidRDefault="002B631F" w:rsidP="002B631F">
      <w:pPr>
        <w:pStyle w:val="ListParagraph"/>
        <w:ind w:left="-450"/>
        <w:rPr>
          <w:rFonts w:ascii="Copperplate Gothic Bold" w:hAnsi="Copperplate Gothic Bold"/>
          <w:color w:val="003300"/>
          <w:sz w:val="24"/>
          <w:szCs w:val="24"/>
        </w:rPr>
      </w:pPr>
    </w:p>
    <w:p w:rsidR="004B7D0F" w:rsidRPr="00B53025" w:rsidRDefault="00735CE6" w:rsidP="001533C1">
      <w:pPr>
        <w:pStyle w:val="ListParagraph"/>
        <w:numPr>
          <w:ilvl w:val="0"/>
          <w:numId w:val="4"/>
        </w:numPr>
        <w:rPr>
          <w:rFonts w:ascii="Copperplate Gothic Bold" w:hAnsi="Copperplate Gothic Bold"/>
          <w:color w:val="17365D" w:themeColor="text2" w:themeShade="BF"/>
          <w:sz w:val="28"/>
          <w:szCs w:val="28"/>
          <w:u w:val="single"/>
        </w:rPr>
      </w:pPr>
      <w:r w:rsidRPr="001533C1">
        <w:rPr>
          <w:rFonts w:ascii="Copperplate Gothic Bold" w:hAnsi="Copperplate Gothic Bold"/>
          <w:color w:val="FF0000"/>
          <w:sz w:val="24"/>
          <w:szCs w:val="24"/>
        </w:rPr>
        <w:t>EBs</w:t>
      </w:r>
      <w:r w:rsidRPr="004B7D0F">
        <w:rPr>
          <w:rFonts w:ascii="Copperplate Gothic Bold" w:hAnsi="Copperplate Gothic Bold"/>
          <w:color w:val="003300"/>
          <w:sz w:val="24"/>
          <w:szCs w:val="24"/>
        </w:rPr>
        <w:t xml:space="preserve">: </w:t>
      </w:r>
      <w:proofErr w:type="spellStart"/>
      <w:r w:rsidR="00B12280" w:rsidRPr="00B53025">
        <w:rPr>
          <w:rFonts w:ascii="Copperplate Gothic Bold" w:hAnsi="Copperplate Gothic Bold" w:cs="Times New Roman"/>
          <w:color w:val="17365D" w:themeColor="text2" w:themeShade="BF"/>
          <w:sz w:val="28"/>
          <w:szCs w:val="28"/>
        </w:rPr>
        <w:t>Mastroberti</w:t>
      </w:r>
      <w:proofErr w:type="spellEnd"/>
      <w:r w:rsidR="00B12280" w:rsidRPr="00B53025">
        <w:rPr>
          <w:rFonts w:ascii="Copperplate Gothic Bold" w:hAnsi="Copperplate Gothic Bold" w:cs="Times New Roman"/>
          <w:color w:val="17365D" w:themeColor="text2" w:themeShade="BF"/>
          <w:sz w:val="28"/>
          <w:szCs w:val="28"/>
        </w:rPr>
        <w:t>, Pilkey, Lackey, Renshaw,</w:t>
      </w:r>
      <w:r w:rsidR="00B53025" w:rsidRPr="00B53025">
        <w:rPr>
          <w:rFonts w:ascii="Copperplate Gothic Bold" w:hAnsi="Copperplate Gothic Bold" w:cs="Times New Roman"/>
          <w:color w:val="17365D" w:themeColor="text2" w:themeShade="BF"/>
          <w:sz w:val="28"/>
          <w:szCs w:val="28"/>
        </w:rPr>
        <w:t xml:space="preserve"> Smalls</w:t>
      </w:r>
      <w:r w:rsidR="00B12280" w:rsidRPr="00B53025">
        <w:rPr>
          <w:rFonts w:ascii="Copperplate Gothic Bold" w:hAnsi="Copperplate Gothic Bold" w:cs="Times New Roman"/>
          <w:color w:val="17365D" w:themeColor="text2" w:themeShade="BF"/>
          <w:sz w:val="28"/>
          <w:szCs w:val="28"/>
        </w:rPr>
        <w:t xml:space="preserve"> Kellogg, Lawrence</w:t>
      </w:r>
    </w:p>
    <w:p w:rsidR="00B12280" w:rsidRPr="00A85444" w:rsidRDefault="00B12280" w:rsidP="00B12280">
      <w:pPr>
        <w:pStyle w:val="ListParagraph"/>
        <w:ind w:left="-90"/>
        <w:rPr>
          <w:rFonts w:ascii="Copperplate Gothic Bold" w:hAnsi="Copperplate Gothic Bold"/>
          <w:color w:val="17365D" w:themeColor="text2" w:themeShade="BF"/>
          <w:sz w:val="28"/>
          <w:szCs w:val="28"/>
          <w:u w:val="single"/>
        </w:rPr>
      </w:pPr>
    </w:p>
    <w:p w:rsidR="00B12280" w:rsidRPr="005E6C7C" w:rsidRDefault="00B12280" w:rsidP="00B12280">
      <w:pPr>
        <w:pStyle w:val="ListParagraph"/>
        <w:numPr>
          <w:ilvl w:val="0"/>
          <w:numId w:val="4"/>
        </w:numPr>
        <w:rPr>
          <w:rFonts w:ascii="Copperplate Gothic Bold" w:hAnsi="Copperplate Gothic Bold"/>
          <w:sz w:val="28"/>
          <w:szCs w:val="28"/>
        </w:rPr>
      </w:pPr>
      <w:r w:rsidRPr="00B12280">
        <w:rPr>
          <w:rFonts w:ascii="Copperplate Gothic Bold" w:hAnsi="Copperplate Gothic Bold"/>
          <w:color w:val="FF0000"/>
          <w:sz w:val="28"/>
          <w:szCs w:val="28"/>
        </w:rPr>
        <w:t>Watch the following three videos and answer the questions I have listed under each link.</w:t>
      </w:r>
    </w:p>
    <w:p w:rsidR="00B12280" w:rsidRPr="005E6C7C" w:rsidRDefault="00B12280" w:rsidP="00B12280">
      <w:pPr>
        <w:pStyle w:val="ListParagraph"/>
        <w:ind w:left="-450"/>
        <w:rPr>
          <w:rFonts w:ascii="Copperplate Gothic Bold" w:hAnsi="Copperplate Gothic Bold"/>
          <w:sz w:val="28"/>
          <w:szCs w:val="28"/>
        </w:rPr>
      </w:pPr>
      <w:r w:rsidRPr="005E6C7C">
        <w:rPr>
          <w:rFonts w:ascii="Copperplate Gothic Bold" w:hAnsi="Copperplate Gothic Bold"/>
          <w:sz w:val="28"/>
          <w:szCs w:val="28"/>
        </w:rPr>
        <w:t xml:space="preserve"> </w:t>
      </w:r>
    </w:p>
    <w:p w:rsidR="00B12280" w:rsidRPr="005E6C7C" w:rsidRDefault="00B12280" w:rsidP="00B12280">
      <w:pPr>
        <w:pStyle w:val="ListParagraph"/>
        <w:ind w:left="-450" w:right="-630"/>
        <w:rPr>
          <w:rFonts w:ascii="Copperplate Gothic Bold" w:hAnsi="Copperplate Gothic Bold"/>
          <w:sz w:val="28"/>
          <w:szCs w:val="28"/>
        </w:rPr>
      </w:pPr>
      <w:r w:rsidRPr="005E6C7C">
        <w:rPr>
          <w:rFonts w:ascii="Copperplate Gothic Bold" w:hAnsi="Copperplate Gothic Bold"/>
          <w:sz w:val="28"/>
          <w:szCs w:val="28"/>
        </w:rPr>
        <w:t xml:space="preserve">1. </w:t>
      </w:r>
      <w:hyperlink r:id="rId6" w:history="1">
        <w:r w:rsidRPr="005E6C7C">
          <w:rPr>
            <w:rStyle w:val="Hyperlink"/>
            <w:rFonts w:ascii="Copperplate Gothic Bold" w:hAnsi="Copperplate Gothic Bold"/>
            <w:sz w:val="28"/>
            <w:szCs w:val="28"/>
          </w:rPr>
          <w:t>The Problems with first past the post explained</w:t>
        </w:r>
      </w:hyperlink>
      <w:r w:rsidRPr="005E6C7C">
        <w:rPr>
          <w:rFonts w:ascii="Copperplate Gothic Bold" w:hAnsi="Copperplate Gothic Bold"/>
          <w:sz w:val="28"/>
          <w:szCs w:val="28"/>
        </w:rPr>
        <w:t>.</w:t>
      </w:r>
      <w:bookmarkStart w:id="0" w:name="_GoBack"/>
      <w:bookmarkEnd w:id="0"/>
    </w:p>
    <w:p w:rsidR="00B12280" w:rsidRPr="005E6C7C" w:rsidRDefault="00B12280" w:rsidP="00B12280">
      <w:pPr>
        <w:pStyle w:val="ListParagraph"/>
        <w:ind w:left="-450"/>
        <w:rPr>
          <w:rFonts w:ascii="Copperplate Gothic Bold" w:hAnsi="Copperplate Gothic Bold"/>
          <w:sz w:val="28"/>
          <w:szCs w:val="28"/>
        </w:rPr>
      </w:pPr>
      <w:r w:rsidRPr="005E6C7C">
        <w:rPr>
          <w:rFonts w:ascii="Copperplate Gothic Bold" w:hAnsi="Copperplate Gothic Bold"/>
          <w:sz w:val="28"/>
          <w:szCs w:val="28"/>
        </w:rPr>
        <w:t>Describe 3 problems associated with FPP voting.</w:t>
      </w:r>
    </w:p>
    <w:p w:rsidR="00B12280" w:rsidRPr="005E6C7C" w:rsidRDefault="00B12280" w:rsidP="00B12280">
      <w:pPr>
        <w:pStyle w:val="ListParagraph"/>
        <w:ind w:left="-450"/>
        <w:rPr>
          <w:rFonts w:ascii="Copperplate Gothic Bold" w:hAnsi="Copperplate Gothic Bold"/>
          <w:sz w:val="28"/>
          <w:szCs w:val="28"/>
        </w:rPr>
      </w:pPr>
    </w:p>
    <w:p w:rsidR="00B12280" w:rsidRPr="005E6C7C" w:rsidRDefault="00B12280" w:rsidP="00B12280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hyperlink r:id="rId7" w:history="1">
        <w:r w:rsidRPr="005E6C7C">
          <w:rPr>
            <w:rStyle w:val="Hyperlink"/>
            <w:rFonts w:ascii="Copperplate Gothic Bold" w:hAnsi="Copperplate Gothic Bold"/>
            <w:sz w:val="28"/>
            <w:szCs w:val="28"/>
          </w:rPr>
          <w:t>The alternative vote explained.</w:t>
        </w:r>
      </w:hyperlink>
    </w:p>
    <w:p w:rsidR="00B12280" w:rsidRPr="005E6C7C" w:rsidRDefault="00B12280" w:rsidP="00B12280">
      <w:pPr>
        <w:pStyle w:val="ListParagraph"/>
        <w:ind w:left="-450"/>
        <w:rPr>
          <w:rFonts w:ascii="Copperplate Gothic Bold" w:hAnsi="Copperplate Gothic Bold"/>
          <w:sz w:val="28"/>
          <w:szCs w:val="28"/>
        </w:rPr>
      </w:pPr>
      <w:r w:rsidRPr="005E6C7C">
        <w:rPr>
          <w:rFonts w:ascii="Copperplate Gothic Bold" w:hAnsi="Copperplate Gothic Bold"/>
          <w:sz w:val="28"/>
          <w:szCs w:val="28"/>
        </w:rPr>
        <w:t xml:space="preserve">List one way in which the </w:t>
      </w:r>
      <w:proofErr w:type="spellStart"/>
      <w:r w:rsidRPr="005E6C7C">
        <w:rPr>
          <w:rFonts w:ascii="Copperplate Gothic Bold" w:hAnsi="Copperplate Gothic Bold"/>
          <w:sz w:val="28"/>
          <w:szCs w:val="28"/>
        </w:rPr>
        <w:t>av</w:t>
      </w:r>
      <w:proofErr w:type="spellEnd"/>
      <w:r w:rsidRPr="005E6C7C">
        <w:rPr>
          <w:rFonts w:ascii="Copperplate Gothic Bold" w:hAnsi="Copperplate Gothic Bold"/>
          <w:sz w:val="28"/>
          <w:szCs w:val="28"/>
        </w:rPr>
        <w:t xml:space="preserve"> may be preferable to </w:t>
      </w:r>
      <w:proofErr w:type="spellStart"/>
      <w:r w:rsidRPr="005E6C7C">
        <w:rPr>
          <w:rFonts w:ascii="Copperplate Gothic Bold" w:hAnsi="Copperplate Gothic Bold"/>
          <w:sz w:val="28"/>
          <w:szCs w:val="28"/>
        </w:rPr>
        <w:t>fpp</w:t>
      </w:r>
      <w:proofErr w:type="spellEnd"/>
      <w:r w:rsidRPr="005E6C7C">
        <w:rPr>
          <w:rFonts w:ascii="Copperplate Gothic Bold" w:hAnsi="Copperplate Gothic Bold"/>
          <w:sz w:val="28"/>
          <w:szCs w:val="28"/>
        </w:rPr>
        <w:t>.</w:t>
      </w:r>
    </w:p>
    <w:p w:rsidR="00B12280" w:rsidRPr="005E6C7C" w:rsidRDefault="00B12280" w:rsidP="00B12280">
      <w:pPr>
        <w:pStyle w:val="ListParagraph"/>
        <w:ind w:left="-450"/>
        <w:rPr>
          <w:rFonts w:ascii="Copperplate Gothic Bold" w:hAnsi="Copperplate Gothic Bold"/>
          <w:sz w:val="28"/>
          <w:szCs w:val="28"/>
        </w:rPr>
      </w:pPr>
    </w:p>
    <w:p w:rsidR="00B12280" w:rsidRPr="005E6C7C" w:rsidRDefault="00B12280" w:rsidP="00B12280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hyperlink r:id="rId8" w:history="1">
        <w:r w:rsidRPr="005E6C7C">
          <w:rPr>
            <w:rStyle w:val="Hyperlink"/>
            <w:rFonts w:ascii="Copperplate Gothic Bold" w:hAnsi="Copperplate Gothic Bold"/>
            <w:sz w:val="28"/>
            <w:szCs w:val="28"/>
          </w:rPr>
          <w:t>Mixed-Member proportional representation explained.</w:t>
        </w:r>
      </w:hyperlink>
    </w:p>
    <w:p w:rsidR="00B12280" w:rsidRDefault="00B12280" w:rsidP="00B12280">
      <w:pPr>
        <w:pStyle w:val="ListParagraph"/>
        <w:ind w:left="270"/>
        <w:rPr>
          <w:rFonts w:ascii="Copperplate Gothic Bold" w:hAnsi="Copperplate Gothic Bold"/>
          <w:sz w:val="28"/>
          <w:szCs w:val="28"/>
        </w:rPr>
      </w:pPr>
      <w:r w:rsidRPr="005E6C7C">
        <w:rPr>
          <w:rFonts w:ascii="Copperplate Gothic Bold" w:hAnsi="Copperplate Gothic Bold"/>
          <w:sz w:val="28"/>
          <w:szCs w:val="28"/>
        </w:rPr>
        <w:t>List two advantages of MMP systems.</w:t>
      </w:r>
    </w:p>
    <w:p w:rsidR="00B53025" w:rsidRDefault="00B53025" w:rsidP="00B12280">
      <w:pPr>
        <w:pStyle w:val="ListParagraph"/>
        <w:ind w:left="270"/>
        <w:rPr>
          <w:rFonts w:ascii="Copperplate Gothic Bold" w:hAnsi="Copperplate Gothic Bold"/>
          <w:sz w:val="28"/>
          <w:szCs w:val="28"/>
        </w:rPr>
      </w:pPr>
    </w:p>
    <w:p w:rsidR="00B53025" w:rsidRPr="005E6C7C" w:rsidRDefault="00B53025" w:rsidP="00B12280">
      <w:pPr>
        <w:pStyle w:val="ListParagraph"/>
        <w:ind w:left="270"/>
        <w:rPr>
          <w:rFonts w:ascii="Copperplate Gothic Bold" w:hAnsi="Copperplate Gothic Bold"/>
          <w:sz w:val="28"/>
          <w:szCs w:val="28"/>
        </w:rPr>
      </w:pPr>
    </w:p>
    <w:p w:rsidR="00B12280" w:rsidRPr="00B53025" w:rsidRDefault="00B12280" w:rsidP="00B53025">
      <w:pPr>
        <w:ind w:left="-810"/>
        <w:rPr>
          <w:rFonts w:ascii="Copperplate Gothic Bold" w:hAnsi="Copperplate Gothic Bold"/>
          <w:color w:val="FF0000"/>
          <w:sz w:val="28"/>
          <w:szCs w:val="28"/>
          <w:u w:val="single"/>
        </w:rPr>
      </w:pPr>
      <w:r w:rsidRPr="00B53025">
        <w:rPr>
          <w:rFonts w:ascii="Copperplate Gothic Bold" w:hAnsi="Copperplate Gothic Bold"/>
          <w:color w:val="FF0000"/>
          <w:sz w:val="28"/>
          <w:szCs w:val="28"/>
          <w:u w:val="single"/>
        </w:rPr>
        <w:t>September 1</w:t>
      </w:r>
      <w:r w:rsidRPr="00B53025">
        <w:rPr>
          <w:rFonts w:ascii="Copperplate Gothic Bold" w:hAnsi="Copperplate Gothic Bold"/>
          <w:color w:val="FF0000"/>
          <w:sz w:val="28"/>
          <w:szCs w:val="28"/>
          <w:u w:val="single"/>
        </w:rPr>
        <w:t>8</w:t>
      </w:r>
    </w:p>
    <w:p w:rsidR="00843564" w:rsidRPr="00B53025" w:rsidRDefault="00B53025" w:rsidP="00B53025">
      <w:pPr>
        <w:pStyle w:val="ListParagraph"/>
        <w:numPr>
          <w:ilvl w:val="0"/>
          <w:numId w:val="4"/>
        </w:numPr>
        <w:rPr>
          <w:rFonts w:ascii="Copperplate Gothic Bold" w:hAnsi="Copperplate Gothic Bold"/>
          <w:color w:val="0F243E" w:themeColor="text2" w:themeShade="80"/>
          <w:sz w:val="36"/>
          <w:szCs w:val="36"/>
        </w:rPr>
      </w:pPr>
      <w:r w:rsidRPr="00B53025">
        <w:rPr>
          <w:rFonts w:ascii="Copperplate Gothic Bold" w:hAnsi="Copperplate Gothic Bold"/>
          <w:color w:val="FF0000"/>
          <w:sz w:val="24"/>
          <w:szCs w:val="24"/>
        </w:rPr>
        <w:t>EBs</w:t>
      </w:r>
      <w:r w:rsidRPr="00B53025">
        <w:rPr>
          <w:rFonts w:ascii="Copperplate Gothic Bold" w:hAnsi="Copperplate Gothic Bold"/>
          <w:color w:val="003300"/>
          <w:sz w:val="24"/>
          <w:szCs w:val="24"/>
        </w:rPr>
        <w:t>:</w:t>
      </w:r>
      <w:r w:rsidRPr="00B53025">
        <w:rPr>
          <w:rFonts w:ascii="Copperplate Gothic Bold" w:hAnsi="Copperplate Gothic Bold"/>
          <w:color w:val="003300"/>
          <w:sz w:val="24"/>
          <w:szCs w:val="24"/>
        </w:rPr>
        <w:t xml:space="preserve"> </w:t>
      </w:r>
      <w:r w:rsidRPr="00B53025">
        <w:rPr>
          <w:rFonts w:ascii="Copperplate Gothic Bold" w:hAnsi="Copperplate Gothic Bold"/>
          <w:color w:val="17365D" w:themeColor="text2" w:themeShade="BF"/>
          <w:sz w:val="28"/>
          <w:szCs w:val="28"/>
        </w:rPr>
        <w:t xml:space="preserve">Tomlin, </w:t>
      </w:r>
      <w:proofErr w:type="spellStart"/>
      <w:r w:rsidRPr="00B53025">
        <w:rPr>
          <w:rFonts w:ascii="Copperplate Gothic Bold" w:hAnsi="Copperplate Gothic Bold"/>
          <w:color w:val="17365D" w:themeColor="text2" w:themeShade="BF"/>
          <w:sz w:val="28"/>
          <w:szCs w:val="28"/>
        </w:rPr>
        <w:t>Truluck</w:t>
      </w:r>
      <w:proofErr w:type="spellEnd"/>
      <w:r w:rsidRPr="00B53025">
        <w:rPr>
          <w:rFonts w:ascii="Copperplate Gothic Bold" w:hAnsi="Copperplate Gothic Bold"/>
          <w:color w:val="17365D" w:themeColor="text2" w:themeShade="BF"/>
          <w:sz w:val="28"/>
          <w:szCs w:val="28"/>
        </w:rPr>
        <w:t xml:space="preserve">, Richardson, </w:t>
      </w:r>
      <w:proofErr w:type="spellStart"/>
      <w:r w:rsidRPr="00B53025">
        <w:rPr>
          <w:rFonts w:ascii="Copperplate Gothic Bold" w:hAnsi="Copperplate Gothic Bold"/>
          <w:color w:val="17365D" w:themeColor="text2" w:themeShade="BF"/>
          <w:sz w:val="28"/>
          <w:szCs w:val="28"/>
        </w:rPr>
        <w:t>Stec</w:t>
      </w:r>
      <w:proofErr w:type="spellEnd"/>
      <w:r w:rsidRPr="00B53025">
        <w:rPr>
          <w:rFonts w:ascii="Copperplate Gothic Bold" w:hAnsi="Copperplate Gothic Bold"/>
          <w:color w:val="17365D" w:themeColor="text2" w:themeShade="BF"/>
          <w:sz w:val="28"/>
          <w:szCs w:val="28"/>
        </w:rPr>
        <w:t xml:space="preserve">, </w:t>
      </w:r>
      <w:proofErr w:type="spellStart"/>
      <w:r w:rsidRPr="00B53025">
        <w:rPr>
          <w:rFonts w:ascii="Copperplate Gothic Bold" w:hAnsi="Copperplate Gothic Bold"/>
          <w:color w:val="17365D" w:themeColor="text2" w:themeShade="BF"/>
          <w:sz w:val="28"/>
          <w:szCs w:val="28"/>
        </w:rPr>
        <w:t>Wisler</w:t>
      </w:r>
      <w:proofErr w:type="spellEnd"/>
      <w:r w:rsidRPr="00B53025">
        <w:rPr>
          <w:rFonts w:ascii="Copperplate Gothic Bold" w:hAnsi="Copperplate Gothic Bold"/>
          <w:color w:val="17365D" w:themeColor="text2" w:themeShade="BF"/>
          <w:sz w:val="28"/>
          <w:szCs w:val="28"/>
        </w:rPr>
        <w:t>, Meese, Ward</w:t>
      </w:r>
    </w:p>
    <w:p w:rsidR="00B53025" w:rsidRPr="00B53025" w:rsidRDefault="00B53025" w:rsidP="00B53025">
      <w:pPr>
        <w:pStyle w:val="ListParagraph"/>
        <w:numPr>
          <w:ilvl w:val="0"/>
          <w:numId w:val="4"/>
        </w:numPr>
        <w:rPr>
          <w:rFonts w:ascii="Copperplate Gothic Bold" w:hAnsi="Copperplate Gothic Bold"/>
          <w:color w:val="FF0000"/>
          <w:sz w:val="28"/>
          <w:szCs w:val="28"/>
          <w:u w:val="single"/>
        </w:rPr>
      </w:pPr>
      <w:r>
        <w:rPr>
          <w:rFonts w:ascii="Copperplate Gothic Bold" w:hAnsi="Copperplate Gothic Bold"/>
          <w:color w:val="FF0000"/>
          <w:sz w:val="28"/>
          <w:szCs w:val="28"/>
        </w:rPr>
        <w:t>Complete Monday’s work</w:t>
      </w:r>
    </w:p>
    <w:p w:rsidR="00B53025" w:rsidRDefault="00B53025" w:rsidP="00B53025">
      <w:pPr>
        <w:pStyle w:val="ListParagraph"/>
        <w:ind w:left="-90"/>
        <w:rPr>
          <w:rFonts w:ascii="Copperplate Gothic Bold" w:hAnsi="Copperplate Gothic Bold"/>
          <w:color w:val="FF0000"/>
          <w:sz w:val="28"/>
          <w:szCs w:val="28"/>
          <w:u w:val="single"/>
        </w:rPr>
      </w:pPr>
    </w:p>
    <w:p w:rsidR="00B53025" w:rsidRDefault="00B53025" w:rsidP="00B53025">
      <w:pPr>
        <w:pStyle w:val="ListParagraph"/>
        <w:ind w:left="-90"/>
        <w:rPr>
          <w:rFonts w:ascii="Copperplate Gothic Bold" w:hAnsi="Copperplate Gothic Bold"/>
          <w:color w:val="FF0000"/>
          <w:sz w:val="28"/>
          <w:szCs w:val="28"/>
          <w:u w:val="single"/>
        </w:rPr>
      </w:pPr>
    </w:p>
    <w:p w:rsidR="00B12280" w:rsidRPr="00B12280" w:rsidRDefault="00B12280" w:rsidP="00B53025">
      <w:pPr>
        <w:pStyle w:val="ListParagraph"/>
        <w:ind w:left="-900"/>
        <w:rPr>
          <w:rFonts w:ascii="Copperplate Gothic Bold" w:hAnsi="Copperplate Gothic Bold"/>
          <w:color w:val="FF0000"/>
          <w:sz w:val="28"/>
          <w:szCs w:val="28"/>
          <w:u w:val="single"/>
        </w:rPr>
      </w:pPr>
      <w:r>
        <w:rPr>
          <w:rFonts w:ascii="Copperplate Gothic Bold" w:hAnsi="Copperplate Gothic Bold"/>
          <w:color w:val="FF0000"/>
          <w:sz w:val="28"/>
          <w:szCs w:val="28"/>
          <w:u w:val="single"/>
        </w:rPr>
        <w:t>September 20</w:t>
      </w:r>
    </w:p>
    <w:p w:rsidR="001533C1" w:rsidRPr="00B53025" w:rsidRDefault="00A85444" w:rsidP="001533C1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17365D" w:themeColor="text2" w:themeShade="BF"/>
          <w:sz w:val="28"/>
          <w:szCs w:val="28"/>
        </w:rPr>
      </w:pPr>
      <w:r w:rsidRPr="00B53025">
        <w:rPr>
          <w:rFonts w:ascii="Copperplate Gothic Bold" w:hAnsi="Copperplate Gothic Bold"/>
          <w:color w:val="17365D" w:themeColor="text2" w:themeShade="BF"/>
          <w:sz w:val="28"/>
          <w:szCs w:val="28"/>
        </w:rPr>
        <w:t xml:space="preserve">Wood </w:t>
      </w:r>
      <w:r w:rsidR="00B34C21" w:rsidRPr="00B53025">
        <w:rPr>
          <w:rFonts w:ascii="Copperplate Gothic Bold" w:hAnsi="Copperplate Gothic Bold"/>
          <w:color w:val="17365D" w:themeColor="text2" w:themeShade="BF"/>
          <w:sz w:val="28"/>
          <w:szCs w:val="28"/>
        </w:rPr>
        <w:t>Quiz</w:t>
      </w:r>
    </w:p>
    <w:p w:rsidR="001533C1" w:rsidRPr="00B53025" w:rsidRDefault="00B34C21" w:rsidP="00245C82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0F243E" w:themeColor="text2" w:themeShade="80"/>
          <w:sz w:val="36"/>
          <w:szCs w:val="36"/>
        </w:rPr>
      </w:pPr>
      <w:r w:rsidRPr="00B53025">
        <w:rPr>
          <w:rFonts w:ascii="Copperplate Gothic Bold" w:hAnsi="Copperplate Gothic Bold"/>
          <w:color w:val="17365D" w:themeColor="text2" w:themeShade="BF"/>
          <w:sz w:val="28"/>
          <w:szCs w:val="28"/>
        </w:rPr>
        <w:t>Discussion</w:t>
      </w:r>
    </w:p>
    <w:p w:rsidR="001533C1" w:rsidRPr="00C84989" w:rsidRDefault="001533C1" w:rsidP="00EF1D3A">
      <w:pPr>
        <w:pStyle w:val="ListParagraph"/>
        <w:ind w:left="-450"/>
        <w:rPr>
          <w:rFonts w:ascii="Copperplate Gothic Bold" w:hAnsi="Copperplate Gothic Bold"/>
          <w:sz w:val="36"/>
          <w:szCs w:val="36"/>
        </w:rPr>
      </w:pPr>
    </w:p>
    <w:sectPr w:rsidR="001533C1" w:rsidRPr="00C84989" w:rsidSect="00915B04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1BB"/>
    <w:multiLevelType w:val="hybridMultilevel"/>
    <w:tmpl w:val="92DCAEAC"/>
    <w:lvl w:ilvl="0" w:tplc="6EB0D8F4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3A1E5251"/>
    <w:multiLevelType w:val="hybridMultilevel"/>
    <w:tmpl w:val="75BAC58E"/>
    <w:lvl w:ilvl="0" w:tplc="CBDE7C70">
      <w:start w:val="2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6D0E0F5A"/>
    <w:multiLevelType w:val="hybridMultilevel"/>
    <w:tmpl w:val="B75CDE3E"/>
    <w:lvl w:ilvl="0" w:tplc="132036C6"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color w:val="FF000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71A62AF7"/>
    <w:multiLevelType w:val="hybridMultilevel"/>
    <w:tmpl w:val="87067142"/>
    <w:lvl w:ilvl="0" w:tplc="71CAB23E">
      <w:numFmt w:val="bullet"/>
      <w:lvlText w:val="-"/>
      <w:lvlJc w:val="left"/>
      <w:pPr>
        <w:ind w:left="-9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2"/>
    <w:rsid w:val="00004A8E"/>
    <w:rsid w:val="00005C6D"/>
    <w:rsid w:val="00005D80"/>
    <w:rsid w:val="00013B71"/>
    <w:rsid w:val="00023128"/>
    <w:rsid w:val="00023F22"/>
    <w:rsid w:val="000304FD"/>
    <w:rsid w:val="000473DE"/>
    <w:rsid w:val="00070B07"/>
    <w:rsid w:val="00092B1B"/>
    <w:rsid w:val="000967C8"/>
    <w:rsid w:val="00132102"/>
    <w:rsid w:val="00142F96"/>
    <w:rsid w:val="001533C1"/>
    <w:rsid w:val="00162090"/>
    <w:rsid w:val="001727FB"/>
    <w:rsid w:val="001728CB"/>
    <w:rsid w:val="00181343"/>
    <w:rsid w:val="00190E54"/>
    <w:rsid w:val="001945BA"/>
    <w:rsid w:val="001B25F7"/>
    <w:rsid w:val="001D04D7"/>
    <w:rsid w:val="001E33B3"/>
    <w:rsid w:val="002045C7"/>
    <w:rsid w:val="002420EB"/>
    <w:rsid w:val="00243B21"/>
    <w:rsid w:val="00246F60"/>
    <w:rsid w:val="00254DAB"/>
    <w:rsid w:val="00286567"/>
    <w:rsid w:val="002B05BB"/>
    <w:rsid w:val="002B1A40"/>
    <w:rsid w:val="002B631F"/>
    <w:rsid w:val="002C3900"/>
    <w:rsid w:val="0030673A"/>
    <w:rsid w:val="00345889"/>
    <w:rsid w:val="003A0A04"/>
    <w:rsid w:val="003B743A"/>
    <w:rsid w:val="003D5C65"/>
    <w:rsid w:val="003E4017"/>
    <w:rsid w:val="00405BF2"/>
    <w:rsid w:val="00426185"/>
    <w:rsid w:val="00456C30"/>
    <w:rsid w:val="00457250"/>
    <w:rsid w:val="00473D79"/>
    <w:rsid w:val="00485920"/>
    <w:rsid w:val="0049713E"/>
    <w:rsid w:val="0049753E"/>
    <w:rsid w:val="004B5B3E"/>
    <w:rsid w:val="004B7D0F"/>
    <w:rsid w:val="004C6F7B"/>
    <w:rsid w:val="004E3F2E"/>
    <w:rsid w:val="004F29CB"/>
    <w:rsid w:val="0057582C"/>
    <w:rsid w:val="00577B06"/>
    <w:rsid w:val="00585629"/>
    <w:rsid w:val="005901E4"/>
    <w:rsid w:val="005A5BAA"/>
    <w:rsid w:val="005D69BD"/>
    <w:rsid w:val="005F2C7C"/>
    <w:rsid w:val="00601B88"/>
    <w:rsid w:val="00612E48"/>
    <w:rsid w:val="00656AE9"/>
    <w:rsid w:val="0069286A"/>
    <w:rsid w:val="006C2C57"/>
    <w:rsid w:val="006E1CF6"/>
    <w:rsid w:val="00710BD7"/>
    <w:rsid w:val="007136CE"/>
    <w:rsid w:val="00735CE6"/>
    <w:rsid w:val="00740BEA"/>
    <w:rsid w:val="007470F3"/>
    <w:rsid w:val="00750FFC"/>
    <w:rsid w:val="00782EBE"/>
    <w:rsid w:val="00784B89"/>
    <w:rsid w:val="00790A9D"/>
    <w:rsid w:val="007A2F80"/>
    <w:rsid w:val="007E2D87"/>
    <w:rsid w:val="00802842"/>
    <w:rsid w:val="00843564"/>
    <w:rsid w:val="00861E6E"/>
    <w:rsid w:val="00877DF5"/>
    <w:rsid w:val="008820F6"/>
    <w:rsid w:val="009136B0"/>
    <w:rsid w:val="00915B04"/>
    <w:rsid w:val="00927800"/>
    <w:rsid w:val="00944015"/>
    <w:rsid w:val="0094706D"/>
    <w:rsid w:val="009475E1"/>
    <w:rsid w:val="00957018"/>
    <w:rsid w:val="00987AA3"/>
    <w:rsid w:val="009A0185"/>
    <w:rsid w:val="009E0B59"/>
    <w:rsid w:val="009E2AC9"/>
    <w:rsid w:val="009F777C"/>
    <w:rsid w:val="00A5018F"/>
    <w:rsid w:val="00A5520F"/>
    <w:rsid w:val="00A85444"/>
    <w:rsid w:val="00AB6B55"/>
    <w:rsid w:val="00AD247C"/>
    <w:rsid w:val="00AD2FC1"/>
    <w:rsid w:val="00AF3911"/>
    <w:rsid w:val="00B12280"/>
    <w:rsid w:val="00B34C21"/>
    <w:rsid w:val="00B367C3"/>
    <w:rsid w:val="00B53025"/>
    <w:rsid w:val="00B76C71"/>
    <w:rsid w:val="00B802AF"/>
    <w:rsid w:val="00B86C65"/>
    <w:rsid w:val="00B92AC6"/>
    <w:rsid w:val="00BA47CD"/>
    <w:rsid w:val="00BB0729"/>
    <w:rsid w:val="00BF6C4F"/>
    <w:rsid w:val="00C25953"/>
    <w:rsid w:val="00C375DB"/>
    <w:rsid w:val="00C55ACA"/>
    <w:rsid w:val="00C6656B"/>
    <w:rsid w:val="00C736B4"/>
    <w:rsid w:val="00C84989"/>
    <w:rsid w:val="00CD5016"/>
    <w:rsid w:val="00CE663E"/>
    <w:rsid w:val="00CE6891"/>
    <w:rsid w:val="00D05ECE"/>
    <w:rsid w:val="00D135DC"/>
    <w:rsid w:val="00D33AF7"/>
    <w:rsid w:val="00D3568C"/>
    <w:rsid w:val="00D472F1"/>
    <w:rsid w:val="00D5063D"/>
    <w:rsid w:val="00D74369"/>
    <w:rsid w:val="00D97580"/>
    <w:rsid w:val="00DA0832"/>
    <w:rsid w:val="00DA1D17"/>
    <w:rsid w:val="00DC2C80"/>
    <w:rsid w:val="00E018DF"/>
    <w:rsid w:val="00E05944"/>
    <w:rsid w:val="00E3456C"/>
    <w:rsid w:val="00E527FC"/>
    <w:rsid w:val="00E64206"/>
    <w:rsid w:val="00E72A92"/>
    <w:rsid w:val="00EB07ED"/>
    <w:rsid w:val="00EF1D3A"/>
    <w:rsid w:val="00F0069B"/>
    <w:rsid w:val="00F21938"/>
    <w:rsid w:val="00F31E75"/>
    <w:rsid w:val="00F36D0F"/>
    <w:rsid w:val="00F44157"/>
    <w:rsid w:val="00F768AE"/>
    <w:rsid w:val="00FA3F7F"/>
    <w:rsid w:val="00FA5C9F"/>
    <w:rsid w:val="00FA6446"/>
    <w:rsid w:val="00FB4CC0"/>
    <w:rsid w:val="00FD2935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80FB"/>
  <w15:docId w15:val="{55B26F7D-6D86-4436-8F5E-A15A3669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6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0I-sdoSX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Y3jE3B8H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7tWHJfhiy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2</cp:revision>
  <cp:lastPrinted>2018-10-08T17:57:00Z</cp:lastPrinted>
  <dcterms:created xsi:type="dcterms:W3CDTF">2019-09-11T18:42:00Z</dcterms:created>
  <dcterms:modified xsi:type="dcterms:W3CDTF">2019-09-11T18:42:00Z</dcterms:modified>
</cp:coreProperties>
</file>